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882" w:rsidRPr="00156882" w:rsidRDefault="00156882" w:rsidP="00156882">
      <w:pPr>
        <w:keepNext/>
        <w:keepLines/>
        <w:widowControl w:val="0"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68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 учреждение дополнительного образования</w:t>
      </w:r>
    </w:p>
    <w:p w:rsidR="00156882" w:rsidRPr="00156882" w:rsidRDefault="00156882" w:rsidP="00156882">
      <w:pPr>
        <w:keepNext/>
        <w:keepLines/>
        <w:widowControl w:val="0"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68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«Детская школа искусств им. М.П. Мусоргского» </w:t>
      </w:r>
    </w:p>
    <w:p w:rsidR="00156882" w:rsidRPr="00156882" w:rsidRDefault="00156882" w:rsidP="00156882">
      <w:pPr>
        <w:keepNext/>
        <w:keepLines/>
        <w:widowControl w:val="0"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68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(МБУДО «ДШИ им. М.П. Мусоргского»)</w:t>
      </w:r>
    </w:p>
    <w:p w:rsidR="00156882" w:rsidRPr="00156882" w:rsidRDefault="00156882" w:rsidP="00156882">
      <w:pPr>
        <w:keepNext/>
        <w:keepLines/>
        <w:widowControl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08" w:type="dxa"/>
        <w:tblLook w:val="04A0" w:firstRow="1" w:lastRow="0" w:firstColumn="1" w:lastColumn="0" w:noHBand="0" w:noVBand="1"/>
      </w:tblPr>
      <w:tblGrid>
        <w:gridCol w:w="4656"/>
        <w:gridCol w:w="4806"/>
      </w:tblGrid>
      <w:tr w:rsidR="001C04FE" w:rsidRPr="00156882" w:rsidTr="002A3D07">
        <w:tc>
          <w:tcPr>
            <w:tcW w:w="5069" w:type="dxa"/>
            <w:shd w:val="clear" w:color="auto" w:fill="auto"/>
          </w:tcPr>
          <w:p w:rsidR="00156882" w:rsidRPr="00156882" w:rsidRDefault="00156882" w:rsidP="00156882">
            <w:pPr>
              <w:keepNext/>
              <w:keepLines/>
              <w:widowControl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</w:t>
            </w:r>
          </w:p>
          <w:p w:rsidR="00156882" w:rsidRPr="00156882" w:rsidRDefault="00156882" w:rsidP="00156882">
            <w:pPr>
              <w:keepNext/>
              <w:keepLines/>
              <w:widowControl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Педагогическим советом школы </w:t>
            </w:r>
          </w:p>
          <w:p w:rsidR="00156882" w:rsidRPr="00156882" w:rsidRDefault="00801C34" w:rsidP="00156882">
            <w:pPr>
              <w:keepNext/>
              <w:keepLines/>
              <w:widowControl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3</w:t>
            </w:r>
          </w:p>
          <w:p w:rsidR="00156882" w:rsidRPr="00156882" w:rsidRDefault="00156882" w:rsidP="00156882">
            <w:pPr>
              <w:keepNext/>
              <w:keepLines/>
              <w:widowControl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10 </w:t>
            </w:r>
            <w:r w:rsidR="00513310" w:rsidRPr="00156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июня 2021</w:t>
            </w:r>
            <w:r w:rsidRPr="00156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                                     </w:t>
            </w:r>
          </w:p>
          <w:p w:rsidR="00156882" w:rsidRPr="00156882" w:rsidRDefault="00156882" w:rsidP="00156882">
            <w:pPr>
              <w:keepNext/>
              <w:keepLines/>
              <w:widowControl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  <w:shd w:val="clear" w:color="auto" w:fill="auto"/>
          </w:tcPr>
          <w:p w:rsidR="00156882" w:rsidRPr="00156882" w:rsidRDefault="00156882" w:rsidP="00156882">
            <w:pPr>
              <w:keepNext/>
              <w:keepLines/>
              <w:widowControl w:val="0"/>
              <w:spacing w:after="0" w:line="276" w:lineRule="auto"/>
              <w:ind w:left="115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УТВЕРЖАЮ</w:t>
            </w:r>
          </w:p>
          <w:p w:rsidR="00156882" w:rsidRPr="00156882" w:rsidRDefault="00156882" w:rsidP="00156882">
            <w:pPr>
              <w:keepNext/>
              <w:keepLines/>
              <w:widowControl w:val="0"/>
              <w:spacing w:after="0" w:line="276" w:lineRule="auto"/>
              <w:ind w:left="115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МБУДО </w:t>
            </w:r>
          </w:p>
          <w:p w:rsidR="00156882" w:rsidRPr="00156882" w:rsidRDefault="00156882" w:rsidP="00156882">
            <w:pPr>
              <w:keepNext/>
              <w:keepLines/>
              <w:widowControl w:val="0"/>
              <w:spacing w:after="0" w:line="276" w:lineRule="auto"/>
              <w:ind w:left="115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«ДШИ им. М.П. Мусоргского» ______________ Т.А. Петрова</w:t>
            </w:r>
          </w:p>
          <w:p w:rsidR="00156882" w:rsidRPr="00156882" w:rsidRDefault="00156882" w:rsidP="00156882">
            <w:pPr>
              <w:keepNext/>
              <w:keepLines/>
              <w:widowControl w:val="0"/>
              <w:spacing w:after="0" w:line="276" w:lineRule="auto"/>
              <w:ind w:left="115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июня 2021 г.  </w:t>
            </w:r>
          </w:p>
        </w:tc>
      </w:tr>
    </w:tbl>
    <w:p w:rsidR="00156882" w:rsidRPr="00156882" w:rsidRDefault="00156882" w:rsidP="00156882">
      <w:pPr>
        <w:keepNext/>
        <w:keepLines/>
        <w:widowControl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6882" w:rsidRPr="00156882" w:rsidRDefault="00156882" w:rsidP="00156882">
      <w:pPr>
        <w:keepNext/>
        <w:keepLines/>
        <w:widowControl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68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</w:t>
      </w:r>
    </w:p>
    <w:p w:rsidR="00156882" w:rsidRPr="00156882" w:rsidRDefault="00156882" w:rsidP="00156882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6882" w:rsidRPr="00156882" w:rsidRDefault="00156882" w:rsidP="00156882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6882" w:rsidRPr="00156882" w:rsidRDefault="00156882" w:rsidP="0015688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568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ПОЛОЖЕНИЕ</w:t>
      </w:r>
    </w:p>
    <w:p w:rsidR="00156882" w:rsidRPr="00156882" w:rsidRDefault="00156882" w:rsidP="00156882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6882" w:rsidRPr="00156882" w:rsidRDefault="00156882" w:rsidP="003507B9">
      <w:pPr>
        <w:spacing w:after="0" w:line="276" w:lineRule="auto"/>
        <w:ind w:right="1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568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 обучении по индивидуальному учебному плану, в том числе об ускоренном обучении, в пределах осваиваемой образовательной программы в Муниципальном бюджетном учреждении дополнительного образования «Детская школа искусств им. М.П. Мусоргского»</w:t>
      </w:r>
    </w:p>
    <w:p w:rsidR="00156882" w:rsidRPr="00156882" w:rsidRDefault="00156882" w:rsidP="00156882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6882" w:rsidRPr="00156882" w:rsidRDefault="00156882" w:rsidP="0079658B">
      <w:pPr>
        <w:numPr>
          <w:ilvl w:val="0"/>
          <w:numId w:val="1"/>
        </w:num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568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Общие положения</w:t>
      </w:r>
    </w:p>
    <w:p w:rsidR="00156882" w:rsidRPr="00156882" w:rsidRDefault="00156882" w:rsidP="00156882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6882" w:rsidRPr="00156882" w:rsidRDefault="00156882" w:rsidP="003507B9">
      <w:pPr>
        <w:spacing w:after="0" w:line="276" w:lineRule="auto"/>
        <w:ind w:right="4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688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Положение об обучении по индивидуальному учебному плану, в том числе об ускоренном обучении, в пределах осваиваемой образовательной программы в Муниципальном бюджетном учреждении дополнительного образования «Детская школа искусств им. М.П. Мусоргского» (далее – Школа) определяет порядок и условия реализации индивидуальных учебных планов, предоставления обучающимся возможности перехода на ускоренное обучение в целях создания условий для индивидуализации их обучения.</w:t>
      </w:r>
    </w:p>
    <w:p w:rsidR="00156882" w:rsidRPr="00156882" w:rsidRDefault="00156882" w:rsidP="003507B9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6882" w:rsidRPr="00156882" w:rsidRDefault="00156882" w:rsidP="003507B9">
      <w:pPr>
        <w:spacing w:after="0" w:line="276" w:lineRule="auto"/>
        <w:ind w:right="4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6882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 освоения дополнительных предпрофессиональных программ в области искусств установлен для каждой предпрофессиональной программы в федеральных государственных требованиях, зависит от возраста обучающихся и составляет от 5 до 9 лет.</w:t>
      </w:r>
    </w:p>
    <w:p w:rsidR="00156882" w:rsidRPr="00156882" w:rsidRDefault="00156882" w:rsidP="003507B9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6882" w:rsidRPr="00156882" w:rsidRDefault="00156882" w:rsidP="003507B9">
      <w:pPr>
        <w:spacing w:after="0" w:line="276" w:lineRule="auto"/>
        <w:ind w:right="4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6882">
        <w:rPr>
          <w:rFonts w:ascii="Times New Roman" w:eastAsia="Times New Roman" w:hAnsi="Times New Roman" w:cs="Times New Roman"/>
          <w:sz w:val="26"/>
          <w:szCs w:val="26"/>
          <w:lang w:eastAsia="ru-RU"/>
        </w:rPr>
        <w:t>Локальным нормативным актом Школы предусматривается порядок перехода обучающихся с 5-летнего срока обучения на 6-летний и с 8-летнего – на 9-летний.</w:t>
      </w:r>
    </w:p>
    <w:p w:rsidR="00156882" w:rsidRPr="00156882" w:rsidRDefault="00156882" w:rsidP="00156882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page2"/>
      <w:bookmarkEnd w:id="0"/>
    </w:p>
    <w:p w:rsidR="00156882" w:rsidRPr="00156882" w:rsidRDefault="00156882" w:rsidP="00F060EB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68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Школа организует обучение </w:t>
      </w:r>
      <w:proofErr w:type="gramStart"/>
      <w:r w:rsidRPr="00156882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отдельных категорий</w:t>
      </w:r>
      <w:proofErr w:type="gramEnd"/>
      <w:r w:rsidRPr="001568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обучающихся по индивидуальному учебному плану, в том числе ускоренное обучение, в пределах осваиваемой образовательной программы в порядке, установленном локальными </w:t>
      </w:r>
      <w:r w:rsidRPr="0015688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нормативными актами Школы (п. 3 ч. 1 ст. 34 Федерального закона от 29 декабря 2012 г. № 273-ФЗ «Об образовании в Российской Федерации»).</w:t>
      </w:r>
    </w:p>
    <w:p w:rsidR="00156882" w:rsidRPr="00156882" w:rsidRDefault="00156882" w:rsidP="00156882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6882" w:rsidRPr="00156882" w:rsidRDefault="00156882" w:rsidP="003507B9">
      <w:pPr>
        <w:numPr>
          <w:ilvl w:val="0"/>
          <w:numId w:val="2"/>
        </w:num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568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Перевод обучающихся на ускоренное обучение</w:t>
      </w:r>
    </w:p>
    <w:p w:rsidR="00156882" w:rsidRPr="00156882" w:rsidRDefault="00156882" w:rsidP="00156882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6882" w:rsidRPr="00156882" w:rsidRDefault="00156882" w:rsidP="005C184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6882">
        <w:rPr>
          <w:rFonts w:ascii="Times New Roman" w:eastAsia="Times New Roman" w:hAnsi="Times New Roman" w:cs="Times New Roman"/>
          <w:sz w:val="26"/>
          <w:szCs w:val="26"/>
          <w:lang w:eastAsia="ru-RU"/>
        </w:rPr>
        <w:t>Ускоренное обучение позволяет освоить дополнительную предпрофессиональную программу в области искусств в сокращенные сроки по сравнению со сроками, установленными федеральными государственными требованиями, на основе имеющихся у обучающихся знаний, умений и навыков, приобретенных за предшествующий период обучения (непосредственно в Школе или за ее пределами, в том числе в форме самообразования и других формах).</w:t>
      </w:r>
    </w:p>
    <w:p w:rsidR="00156882" w:rsidRPr="00156882" w:rsidRDefault="00156882" w:rsidP="00136BF8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6882" w:rsidRPr="00156882" w:rsidRDefault="00156882" w:rsidP="00136BF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6882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Имеющиеся у обучающегося знания, умения и навыки, приобретенные им в Школе, в другой образовательной организации или в форме самообразования, наличие у него творческих и интеллектуальных способностей, а при необходимости и физических данных, могут позволить ему:</w:t>
      </w:r>
    </w:p>
    <w:p w:rsidR="00156882" w:rsidRPr="00156882" w:rsidRDefault="00156882" w:rsidP="00136BF8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6882" w:rsidRPr="001C04FE" w:rsidRDefault="00156882" w:rsidP="00136BF8">
      <w:pPr>
        <w:pStyle w:val="a3"/>
        <w:numPr>
          <w:ilvl w:val="0"/>
          <w:numId w:val="6"/>
        </w:numPr>
        <w:spacing w:after="0" w:line="276" w:lineRule="auto"/>
        <w:ind w:left="0" w:firstLine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04FE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перейти на ускоренное обучение, в том числе после достижения высоких результатов освоения пройденного учебного материала, подтвержденных промежуточной аттестацией;</w:t>
      </w:r>
    </w:p>
    <w:p w:rsidR="00156882" w:rsidRPr="00156882" w:rsidRDefault="00156882" w:rsidP="00136BF8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6882" w:rsidRPr="001C04FE" w:rsidRDefault="00027479" w:rsidP="00136BF8">
      <w:pPr>
        <w:pStyle w:val="a3"/>
        <w:numPr>
          <w:ilvl w:val="0"/>
          <w:numId w:val="6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04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56882" w:rsidRPr="001C04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приступить к освоению образовательной программы не с первого года </w:t>
      </w:r>
      <w:r w:rsidRPr="001C04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ее </w:t>
      </w:r>
      <w:r w:rsidR="00156882" w:rsidRPr="001C04FE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реализации (поступление в образовательную организацию не в первый, а в другие классы, за исключением выпускного, при наличии свободных мест в соответствующем классе по соответствующей образовательной программе).</w:t>
      </w:r>
    </w:p>
    <w:p w:rsidR="00156882" w:rsidRPr="00156882" w:rsidRDefault="00156882" w:rsidP="00136BF8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C184C" w:rsidRDefault="00B5359D" w:rsidP="00136BF8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обучающихся с ограниченными возможностями здоровья, детей-инвалидов, инвалидов возможно обучение по индивидуальному учебному плану, учитывающему их возможности и потребности, в том случае если </w:t>
      </w:r>
      <w:r w:rsidR="00465532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этого у них отсутствуют медицинские противопоказания. Для данной категории обучающихся разрабатывается отдельный учебный план, календарный график, система текущей и промежуточной аттестации.</w:t>
      </w:r>
    </w:p>
    <w:p w:rsidR="00465532" w:rsidRDefault="00465532" w:rsidP="00136BF8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6882" w:rsidRPr="00156882" w:rsidRDefault="00156882" w:rsidP="00136BF8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688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перехода на ускоренное обучение включает зачет учебных предметов или их разделов, изученных в процессе предшествующего обучения и подтвержденных документом об образовании / обучении (свидетельство, справка об обучении или периоде обучения и другие) или</w:t>
      </w:r>
      <w:bookmarkStart w:id="1" w:name="page3"/>
      <w:bookmarkEnd w:id="1"/>
      <w:r w:rsidR="0079658B" w:rsidRPr="001C04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56882">
        <w:rPr>
          <w:rFonts w:ascii="Times New Roman" w:eastAsia="Times New Roman" w:hAnsi="Times New Roman" w:cs="Times New Roman"/>
          <w:sz w:val="26"/>
          <w:szCs w:val="26"/>
          <w:lang w:eastAsia="ru-RU"/>
        </w:rPr>
        <w:t>изученных в процессе предшествующего самообразования и подтвержденных аттестацией, проводимой Школой.</w:t>
      </w:r>
    </w:p>
    <w:p w:rsidR="00156882" w:rsidRDefault="00DE6BA3" w:rsidP="00136BF8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56882" w:rsidRPr="00156882" w:rsidRDefault="00156882" w:rsidP="00340C73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688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Зачет результатов обучения осуществляется в форме </w:t>
      </w:r>
      <w:proofErr w:type="spellStart"/>
      <w:r w:rsidRPr="00156882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перезачета</w:t>
      </w:r>
      <w:proofErr w:type="spellEnd"/>
      <w:r w:rsidRPr="001568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аттестации. </w:t>
      </w:r>
      <w:proofErr w:type="spellStart"/>
      <w:r w:rsidRPr="00156882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Перезачет</w:t>
      </w:r>
      <w:proofErr w:type="spellEnd"/>
      <w:r w:rsidRPr="001568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аттестация проводятся по заявлению родителей (законных представителей).</w:t>
      </w:r>
    </w:p>
    <w:p w:rsidR="00156882" w:rsidRPr="00156882" w:rsidRDefault="00156882" w:rsidP="00340C73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6882" w:rsidRPr="00156882" w:rsidRDefault="00156882" w:rsidP="00340C73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156882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Перезачет</w:t>
      </w:r>
      <w:proofErr w:type="spellEnd"/>
      <w:r w:rsidRPr="001568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это перенос полученных обучающимся результатов освоения учебных предметов в процессе предшествующего обучения в документы об освоении дополнительной предпрофессиональной программы в области искусств, реализуемой в Школе (в личное дело, общешкольную (сводную) ведомость, свидетельство). </w:t>
      </w:r>
      <w:proofErr w:type="spellStart"/>
      <w:r w:rsidRPr="00156882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Перезачет</w:t>
      </w:r>
      <w:proofErr w:type="spellEnd"/>
      <w:r w:rsidRPr="001568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осуществляется, в том числе, в случае предоставления справки о периоде обучения в другой образовательной организации по соответствующей дополнительной предпрофессиональной программе в области искусств. </w:t>
      </w:r>
      <w:proofErr w:type="spellStart"/>
      <w:r w:rsidRPr="00156882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Перезачет</w:t>
      </w:r>
      <w:proofErr w:type="spellEnd"/>
      <w:r w:rsidRPr="001568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учебных предметов освобождает обучающегося от необходимости повторного изучения данных учебных предметов.</w:t>
      </w:r>
    </w:p>
    <w:p w:rsidR="00156882" w:rsidRPr="00156882" w:rsidRDefault="00156882" w:rsidP="00340C73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6882" w:rsidRPr="00156882" w:rsidRDefault="00156882" w:rsidP="00340C73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6882">
        <w:rPr>
          <w:rFonts w:ascii="Times New Roman" w:eastAsia="Times New Roman" w:hAnsi="Times New Roman" w:cs="Times New Roman"/>
          <w:sz w:val="26"/>
          <w:szCs w:val="26"/>
          <w:lang w:eastAsia="ru-RU"/>
        </w:rPr>
        <w:t>Аттестация при переходе обучающегося на ускоренное обучение проводится аттестационной комиссией в различных формах (прослушивание, просмотр и других) по решению педагогического совета Школы для установления уровня подготовки обучающегося в случае, если документы, подтверждающие предшествующее обучение, отсутствуют. При получении</w:t>
      </w:r>
      <w:r w:rsidR="004064F9" w:rsidRPr="001C04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5688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положительных оценок обучающийся также освобождается от необходимости повторного изучения соответствующего учебного предмета (предметов), а результаты аттестации фиксируются в документах об освоении дополнительной предпрофессиональной программы в области искусств.</w:t>
      </w:r>
    </w:p>
    <w:p w:rsidR="00156882" w:rsidRPr="00156882" w:rsidRDefault="00156882" w:rsidP="00340C73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6882" w:rsidRPr="00156882" w:rsidRDefault="00156882" w:rsidP="00340C7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6882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аттестационной комиссии о зачете учебных предметов оформляется приказом директора Школы.</w:t>
      </w:r>
    </w:p>
    <w:p w:rsidR="00156882" w:rsidRPr="00156882" w:rsidRDefault="00156882" w:rsidP="00340C73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6882" w:rsidRPr="00156882" w:rsidRDefault="00156882" w:rsidP="00136BF8">
      <w:pPr>
        <w:numPr>
          <w:ilvl w:val="0"/>
          <w:numId w:val="4"/>
        </w:num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568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Особенности реализации индивидуального учебного плана</w:t>
      </w:r>
    </w:p>
    <w:p w:rsidR="00156882" w:rsidRPr="00156882" w:rsidRDefault="00156882" w:rsidP="00340C73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6882" w:rsidRPr="00156882" w:rsidRDefault="00156882" w:rsidP="00340C73">
      <w:pPr>
        <w:tabs>
          <w:tab w:val="left" w:pos="3140"/>
          <w:tab w:val="left" w:pos="5740"/>
          <w:tab w:val="left" w:pos="7780"/>
        </w:tabs>
        <w:spacing w:after="0" w:line="276" w:lineRule="auto"/>
        <w:ind w:firstLine="69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6882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Федеральными</w:t>
      </w:r>
      <w:r w:rsidRPr="0015688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государственными</w:t>
      </w:r>
      <w:r w:rsidRPr="0015688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требованиями</w:t>
      </w:r>
      <w:r w:rsidR="00F060EB" w:rsidRPr="001C04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5688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предусмотрена</w:t>
      </w:r>
      <w:r w:rsidR="004064F9" w:rsidRPr="001C04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возможность формирования образовательных программ, </w:t>
      </w:r>
      <w:r w:rsidRPr="00156882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различных</w:t>
      </w:r>
      <w:r w:rsidR="004064F9" w:rsidRPr="001C04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56882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bookmarkStart w:id="2" w:name="page4"/>
      <w:bookmarkEnd w:id="2"/>
      <w:r w:rsidR="004064F9" w:rsidRPr="001C04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56882">
        <w:rPr>
          <w:rFonts w:ascii="Times New Roman" w:eastAsia="Times New Roman" w:hAnsi="Times New Roman" w:cs="Times New Roman"/>
          <w:sz w:val="26"/>
          <w:szCs w:val="26"/>
          <w:lang w:eastAsia="ru-RU"/>
        </w:rPr>
        <w:t>уровню сложности (п. 3 ч. 1 ст. 11 Федерального закона «Об образовании в Российской Федерации»), что позволяет создать условия для реализации индивидуальных траекторий обучения.</w:t>
      </w:r>
    </w:p>
    <w:p w:rsidR="00156882" w:rsidRPr="00156882" w:rsidRDefault="00156882" w:rsidP="00340C73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6882" w:rsidRPr="00156882" w:rsidRDefault="00156882" w:rsidP="00340C7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68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Индивидуальный учебный план обеспечивает освоение образовательной программы путем индивидуализации ее содержания и с учетом особенностей и образовательных потребностей конкретного обучающегося (п. 23 ст. 2 Федерального закона </w:t>
      </w:r>
      <w:r w:rsidR="004064F9" w:rsidRPr="001C04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29 декабря 2012 г. № 273-ФЗ </w:t>
      </w:r>
      <w:r w:rsidRPr="00156882">
        <w:rPr>
          <w:rFonts w:ascii="Times New Roman" w:eastAsia="Times New Roman" w:hAnsi="Times New Roman" w:cs="Times New Roman"/>
          <w:sz w:val="26"/>
          <w:szCs w:val="26"/>
          <w:lang w:eastAsia="ru-RU"/>
        </w:rPr>
        <w:t>«Об образовании в Российской Федерации»).</w:t>
      </w:r>
    </w:p>
    <w:p w:rsidR="00156882" w:rsidRPr="00156882" w:rsidRDefault="00156882" w:rsidP="00340C73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6882" w:rsidRDefault="00156882" w:rsidP="00340C7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688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Индивидуальный учебный план применяется при переходе обучающегося на ускоренное обучение. Индивидуальный учебный план может применяться также для отдельных обучающихся, групп </w:t>
      </w:r>
      <w:proofErr w:type="gramStart"/>
      <w:r w:rsidRPr="00156882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</w:t>
      </w:r>
      <w:r w:rsidR="004064F9" w:rsidRPr="001C04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в</w:t>
      </w:r>
      <w:proofErr w:type="gramEnd"/>
      <w:r w:rsidR="004064F9" w:rsidRPr="001C04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56882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следующих случаях:</w:t>
      </w:r>
    </w:p>
    <w:p w:rsidR="00DE6BA3" w:rsidRPr="001C04FE" w:rsidRDefault="00DE6BA3" w:rsidP="00340C7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6882" w:rsidRPr="00156882" w:rsidRDefault="00156882" w:rsidP="00340C73">
      <w:pPr>
        <w:numPr>
          <w:ilvl w:val="1"/>
          <w:numId w:val="5"/>
        </w:numPr>
        <w:tabs>
          <w:tab w:val="left" w:pos="1263"/>
        </w:tabs>
        <w:spacing w:after="0" w:line="276" w:lineRule="auto"/>
        <w:ind w:firstLine="7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6882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целях создания условий, способствующих наиболее эффективной подготовке одаренных обучающихся к поступлению в профессиональные образовательные организации;</w:t>
      </w:r>
    </w:p>
    <w:p w:rsidR="00156882" w:rsidRPr="00156882" w:rsidRDefault="00156882" w:rsidP="00340C73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6882" w:rsidRPr="00156882" w:rsidRDefault="00156882" w:rsidP="00340C7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156882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перезачета</w:t>
      </w:r>
      <w:proofErr w:type="spellEnd"/>
      <w:r w:rsidRPr="001568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часов учебных предметов, освоенных обучающимися в других образовательных организациях, и исключения данных учебных предметов в индивидуальном учебном плане, разработанном для таких обучающихся;</w:t>
      </w:r>
    </w:p>
    <w:p w:rsidR="00156882" w:rsidRPr="00156882" w:rsidRDefault="00156882" w:rsidP="00340C73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6882" w:rsidRPr="00156882" w:rsidRDefault="00156882" w:rsidP="00340C7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6882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реализации адаптированных образовательных программ для обучающихся с ограниченными возможностями, предусматривающих иной режим посещения учебных занятий, нежели режим, установленный общим расписанием;</w:t>
      </w:r>
    </w:p>
    <w:p w:rsidR="00156882" w:rsidRPr="00156882" w:rsidRDefault="00156882" w:rsidP="00340C73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6882" w:rsidRPr="00156882" w:rsidRDefault="00156882" w:rsidP="00340C7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6882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медицинским показаниям для обучающихся, освобожденных на определенный период времени от посещения некоторых учебных предметов, или и</w:t>
      </w:r>
      <w:r w:rsidR="00FB520D" w:rsidRPr="001C04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меющих пропуски по болезни </w:t>
      </w:r>
      <w:r w:rsidRPr="00156882">
        <w:rPr>
          <w:rFonts w:ascii="Times New Roman" w:eastAsia="Times New Roman" w:hAnsi="Times New Roman" w:cs="Times New Roman"/>
          <w:sz w:val="26"/>
          <w:szCs w:val="26"/>
          <w:lang w:eastAsia="ru-RU"/>
        </w:rPr>
        <w:t>и других.</w:t>
      </w:r>
    </w:p>
    <w:p w:rsidR="00156882" w:rsidRPr="00156882" w:rsidRDefault="00156882" w:rsidP="00340C73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6882" w:rsidRPr="00156882" w:rsidRDefault="00156882" w:rsidP="00340C7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6882">
        <w:rPr>
          <w:rFonts w:ascii="Times New Roman" w:eastAsia="Times New Roman" w:hAnsi="Times New Roman" w:cs="Times New Roman"/>
          <w:sz w:val="26"/>
          <w:szCs w:val="26"/>
          <w:lang w:eastAsia="ru-RU"/>
        </w:rPr>
        <w:t>Индивидуальный учебный план разрабатывается, как правило, на один учебный год, либо на иной срок, утвержденный Школой в соответствии с</w:t>
      </w:r>
      <w:bookmarkStart w:id="3" w:name="page5"/>
      <w:bookmarkEnd w:id="3"/>
      <w:r w:rsidR="00FB520D" w:rsidRPr="001C04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56882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условиями индивидуализации, определенными для конкретного обучающегося.</w:t>
      </w:r>
    </w:p>
    <w:p w:rsidR="00156882" w:rsidRPr="00156882" w:rsidRDefault="00156882" w:rsidP="00340C73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6882" w:rsidRPr="00156882" w:rsidRDefault="00156882" w:rsidP="00340C7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68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Заявления от родителей (законных представителей) </w:t>
      </w:r>
      <w:r w:rsidR="00FB520D" w:rsidRPr="001C04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обучающегося </w:t>
      </w:r>
      <w:r w:rsidRPr="00156882">
        <w:rPr>
          <w:rFonts w:ascii="Times New Roman" w:eastAsia="Times New Roman" w:hAnsi="Times New Roman" w:cs="Times New Roman"/>
          <w:sz w:val="26"/>
          <w:szCs w:val="26"/>
          <w:lang w:eastAsia="ru-RU"/>
        </w:rPr>
        <w:t>о переводе на обучение по индивидуальному учебному плану могут приниматься в течение учебного года (образец в приложении №1).</w:t>
      </w:r>
    </w:p>
    <w:p w:rsidR="00156882" w:rsidRPr="00156882" w:rsidRDefault="00156882" w:rsidP="00340C73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6882" w:rsidRPr="00156882" w:rsidRDefault="00156882" w:rsidP="00340C7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6882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Рассмотрение заявлений происходит в порядке, установленном Школой.</w:t>
      </w:r>
    </w:p>
    <w:p w:rsidR="00156882" w:rsidRPr="00156882" w:rsidRDefault="00156882" w:rsidP="00340C73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6882" w:rsidRPr="00156882" w:rsidRDefault="00156882" w:rsidP="00340C7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6882">
        <w:rPr>
          <w:rFonts w:ascii="Times New Roman" w:eastAsia="Times New Roman" w:hAnsi="Times New Roman" w:cs="Times New Roman"/>
          <w:sz w:val="26"/>
          <w:szCs w:val="26"/>
          <w:lang w:eastAsia="ru-RU"/>
        </w:rPr>
        <w:t>Индивидуальный учебный план утверждается директором Школы на основании решения педагогического совета.</w:t>
      </w:r>
    </w:p>
    <w:p w:rsidR="00156882" w:rsidRPr="00156882" w:rsidRDefault="00156882" w:rsidP="00340C73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6882" w:rsidRPr="00156882" w:rsidRDefault="00156882" w:rsidP="00340C7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6882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Перевод на обучение по индивидуальному учебному плану оформляется приказом директора Школы.</w:t>
      </w:r>
    </w:p>
    <w:p w:rsidR="00156882" w:rsidRPr="00156882" w:rsidRDefault="00156882" w:rsidP="00340C7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6882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Сроки реализации инди</w:t>
      </w:r>
      <w:r w:rsidR="00FB520D" w:rsidRPr="001C04FE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видуального учебного плана прог</w:t>
      </w:r>
      <w:r w:rsidRPr="001568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раммы, календарный учебный график, формы текущего контроля и промежуточной аттестации устанавливаются в каждом конкретном случае в зависимости от целей и причин перехода на индивидуальный план или ускоренное обучение. </w:t>
      </w:r>
    </w:p>
    <w:p w:rsidR="00156882" w:rsidRPr="00156882" w:rsidRDefault="00156882" w:rsidP="00FB520D">
      <w:pPr>
        <w:spacing w:after="0" w:line="276" w:lineRule="auto"/>
        <w:ind w:left="4820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156882">
        <w:rPr>
          <w:rFonts w:ascii="Times New Roman" w:eastAsia="Times New Roman" w:hAnsi="Times New Roman" w:cs="Arial"/>
          <w:sz w:val="28"/>
          <w:szCs w:val="20"/>
          <w:lang w:eastAsia="ru-RU"/>
        </w:rPr>
        <w:br w:type="page"/>
      </w:r>
      <w:r w:rsidRPr="00156882">
        <w:rPr>
          <w:rFonts w:ascii="Times New Roman" w:eastAsia="Times New Roman" w:hAnsi="Times New Roman" w:cs="Arial"/>
          <w:sz w:val="20"/>
          <w:szCs w:val="20"/>
          <w:lang w:eastAsia="ru-RU"/>
        </w:rPr>
        <w:lastRenderedPageBreak/>
        <w:t>Приложение</w:t>
      </w:r>
      <w:r w:rsidR="00FB520D" w:rsidRPr="001C04FE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 №</w:t>
      </w:r>
      <w:r w:rsidRPr="00156882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 1</w:t>
      </w:r>
      <w:r w:rsidR="00FB520D" w:rsidRPr="001C04FE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 к Положению об обучении по индивидуальному учебному плану, в том числе об ускоренном обучении, в пределах осваиваемой образовательной программы в Муниципальном бюджетном учреждении дополнительного образования «Детская школа искусств им. М.П. Мусоргского»</w:t>
      </w:r>
    </w:p>
    <w:p w:rsidR="00156882" w:rsidRPr="00156882" w:rsidRDefault="00156882" w:rsidP="00801C34">
      <w:pPr>
        <w:spacing w:after="0" w:line="276" w:lineRule="auto"/>
        <w:ind w:left="260" w:firstLine="708"/>
        <w:jc w:val="center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156882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Образец заявления о переводе на индивидуальный учебный план </w:t>
      </w:r>
      <w:r w:rsidR="00801C34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           </w:t>
      </w:r>
      <w:proofErr w:type="gramStart"/>
      <w:r w:rsidR="00801C34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  </w:t>
      </w:r>
      <w:r w:rsidRPr="00156882">
        <w:rPr>
          <w:rFonts w:ascii="Times New Roman" w:eastAsia="Times New Roman" w:hAnsi="Times New Roman" w:cs="Arial"/>
          <w:sz w:val="28"/>
          <w:szCs w:val="20"/>
          <w:lang w:eastAsia="ru-RU"/>
        </w:rPr>
        <w:t>(</w:t>
      </w:r>
      <w:proofErr w:type="gramEnd"/>
      <w:r w:rsidRPr="00156882">
        <w:rPr>
          <w:rFonts w:ascii="Times New Roman" w:eastAsia="Times New Roman" w:hAnsi="Times New Roman" w:cs="Arial"/>
          <w:sz w:val="28"/>
          <w:szCs w:val="20"/>
          <w:lang w:eastAsia="ru-RU"/>
        </w:rPr>
        <w:t>или сокращенную образовательную программу)</w:t>
      </w:r>
    </w:p>
    <w:p w:rsidR="00156882" w:rsidRPr="00156882" w:rsidRDefault="00156882" w:rsidP="002B0601">
      <w:pPr>
        <w:spacing w:after="0" w:line="276" w:lineRule="auto"/>
        <w:ind w:left="5103"/>
        <w:rPr>
          <w:rFonts w:ascii="Times New Roman" w:eastAsia="Calibri" w:hAnsi="Times New Roman" w:cs="Arial"/>
          <w:sz w:val="20"/>
          <w:szCs w:val="20"/>
          <w:lang w:eastAsia="ru-RU"/>
        </w:rPr>
      </w:pPr>
      <w:r w:rsidRPr="00156882">
        <w:rPr>
          <w:rFonts w:ascii="Times New Roman" w:eastAsia="Calibri" w:hAnsi="Times New Roman" w:cs="Arial"/>
          <w:sz w:val="20"/>
          <w:szCs w:val="20"/>
          <w:lang w:eastAsia="ru-RU"/>
        </w:rPr>
        <w:t xml:space="preserve">Директору </w:t>
      </w:r>
    </w:p>
    <w:p w:rsidR="00156882" w:rsidRPr="00156882" w:rsidRDefault="00156882" w:rsidP="002B0601">
      <w:pPr>
        <w:spacing w:after="0" w:line="276" w:lineRule="auto"/>
        <w:ind w:left="5103"/>
        <w:rPr>
          <w:rFonts w:ascii="Times New Roman" w:eastAsia="Calibri" w:hAnsi="Times New Roman" w:cs="Arial"/>
          <w:sz w:val="20"/>
          <w:szCs w:val="20"/>
          <w:lang w:eastAsia="ru-RU"/>
        </w:rPr>
      </w:pPr>
      <w:r w:rsidRPr="00156882">
        <w:rPr>
          <w:rFonts w:ascii="Times New Roman" w:eastAsia="Calibri" w:hAnsi="Times New Roman" w:cs="Arial"/>
          <w:sz w:val="20"/>
          <w:szCs w:val="20"/>
          <w:lang w:eastAsia="ru-RU"/>
        </w:rPr>
        <w:t>МБУДО "ДШИ им. М.П. Мусоргского"</w:t>
      </w:r>
    </w:p>
    <w:p w:rsidR="00156882" w:rsidRPr="00156882" w:rsidRDefault="00156882" w:rsidP="002B0601">
      <w:pPr>
        <w:spacing w:after="0" w:line="276" w:lineRule="auto"/>
        <w:ind w:left="5103"/>
        <w:rPr>
          <w:rFonts w:ascii="Times New Roman" w:eastAsia="Calibri" w:hAnsi="Times New Roman" w:cs="Arial"/>
          <w:sz w:val="20"/>
          <w:szCs w:val="20"/>
          <w:lang w:eastAsia="ru-RU"/>
        </w:rPr>
      </w:pPr>
      <w:r w:rsidRPr="00156882">
        <w:rPr>
          <w:rFonts w:ascii="Times New Roman" w:eastAsia="Calibri" w:hAnsi="Times New Roman" w:cs="Arial"/>
          <w:sz w:val="20"/>
          <w:szCs w:val="20"/>
          <w:lang w:eastAsia="ru-RU"/>
        </w:rPr>
        <w:t xml:space="preserve">__________________________________ </w:t>
      </w:r>
    </w:p>
    <w:p w:rsidR="00156882" w:rsidRPr="00156882" w:rsidRDefault="00156882" w:rsidP="002B0601">
      <w:pPr>
        <w:spacing w:after="0" w:line="276" w:lineRule="auto"/>
        <w:ind w:left="5103"/>
        <w:rPr>
          <w:rFonts w:ascii="Times New Roman" w:eastAsia="Calibri" w:hAnsi="Times New Roman" w:cs="Arial"/>
          <w:sz w:val="20"/>
          <w:szCs w:val="20"/>
          <w:u w:val="single"/>
          <w:lang w:eastAsia="ru-RU"/>
        </w:rPr>
      </w:pPr>
      <w:r w:rsidRPr="00156882">
        <w:rPr>
          <w:rFonts w:ascii="Times New Roman" w:eastAsia="Calibri" w:hAnsi="Times New Roman" w:cs="Arial"/>
          <w:sz w:val="20"/>
          <w:szCs w:val="20"/>
          <w:lang w:eastAsia="ru-RU"/>
        </w:rPr>
        <w:t>от</w:t>
      </w:r>
      <w:r w:rsidR="002B0601" w:rsidRPr="001C04FE">
        <w:rPr>
          <w:rFonts w:ascii="Times New Roman" w:eastAsia="Calibri" w:hAnsi="Times New Roman" w:cs="Arial"/>
          <w:sz w:val="20"/>
          <w:szCs w:val="20"/>
          <w:u w:val="single"/>
          <w:lang w:eastAsia="ru-RU"/>
        </w:rPr>
        <w:tab/>
      </w:r>
      <w:r w:rsidR="002B0601" w:rsidRPr="001C04FE">
        <w:rPr>
          <w:rFonts w:ascii="Times New Roman" w:eastAsia="Calibri" w:hAnsi="Times New Roman" w:cs="Arial"/>
          <w:sz w:val="20"/>
          <w:szCs w:val="20"/>
          <w:u w:val="single"/>
          <w:lang w:eastAsia="ru-RU"/>
        </w:rPr>
        <w:tab/>
      </w:r>
      <w:r w:rsidR="002B0601" w:rsidRPr="001C04FE">
        <w:rPr>
          <w:rFonts w:ascii="Times New Roman" w:eastAsia="Calibri" w:hAnsi="Times New Roman" w:cs="Arial"/>
          <w:sz w:val="20"/>
          <w:szCs w:val="20"/>
          <w:u w:val="single"/>
          <w:lang w:eastAsia="ru-RU"/>
        </w:rPr>
        <w:tab/>
      </w:r>
      <w:r w:rsidR="002B0601" w:rsidRPr="001C04FE">
        <w:rPr>
          <w:rFonts w:ascii="Times New Roman" w:eastAsia="Calibri" w:hAnsi="Times New Roman" w:cs="Arial"/>
          <w:sz w:val="20"/>
          <w:szCs w:val="20"/>
          <w:u w:val="single"/>
          <w:lang w:eastAsia="ru-RU"/>
        </w:rPr>
        <w:tab/>
      </w:r>
    </w:p>
    <w:p w:rsidR="00156882" w:rsidRPr="00156882" w:rsidRDefault="00D67060" w:rsidP="00D67060">
      <w:pPr>
        <w:spacing w:after="0" w:line="276" w:lineRule="auto"/>
        <w:ind w:left="5103"/>
        <w:rPr>
          <w:rFonts w:ascii="Times New Roman" w:eastAsia="Calibri" w:hAnsi="Times New Roman" w:cs="Arial"/>
          <w:sz w:val="20"/>
          <w:szCs w:val="20"/>
          <w:vertAlign w:val="superscript"/>
          <w:lang w:eastAsia="ru-RU"/>
        </w:rPr>
      </w:pPr>
      <w:r>
        <w:rPr>
          <w:rFonts w:ascii="Times New Roman" w:eastAsia="Calibri" w:hAnsi="Times New Roman" w:cs="Arial"/>
          <w:sz w:val="20"/>
          <w:szCs w:val="20"/>
          <w:vertAlign w:val="superscript"/>
          <w:lang w:eastAsia="ru-RU"/>
        </w:rPr>
        <w:t xml:space="preserve">        </w:t>
      </w:r>
      <w:r w:rsidR="00156882" w:rsidRPr="00156882">
        <w:rPr>
          <w:rFonts w:ascii="Times New Roman" w:eastAsia="Calibri" w:hAnsi="Times New Roman" w:cs="Arial"/>
          <w:sz w:val="20"/>
          <w:szCs w:val="20"/>
          <w:vertAlign w:val="superscript"/>
          <w:lang w:eastAsia="ru-RU"/>
        </w:rPr>
        <w:t>(</w:t>
      </w:r>
      <w:proofErr w:type="gramStart"/>
      <w:r w:rsidR="00156882" w:rsidRPr="00156882">
        <w:rPr>
          <w:rFonts w:ascii="Times New Roman" w:eastAsia="Calibri" w:hAnsi="Times New Roman" w:cs="Arial"/>
          <w:sz w:val="20"/>
          <w:szCs w:val="20"/>
          <w:vertAlign w:val="superscript"/>
          <w:lang w:eastAsia="ru-RU"/>
        </w:rPr>
        <w:t>ФИО  родителя</w:t>
      </w:r>
      <w:proofErr w:type="gramEnd"/>
      <w:r w:rsidR="00156882" w:rsidRPr="00156882">
        <w:rPr>
          <w:rFonts w:ascii="Times New Roman" w:eastAsia="Calibri" w:hAnsi="Times New Roman" w:cs="Arial"/>
          <w:sz w:val="20"/>
          <w:szCs w:val="20"/>
          <w:vertAlign w:val="superscript"/>
          <w:lang w:eastAsia="ru-RU"/>
        </w:rPr>
        <w:t>, законного представителя)</w:t>
      </w:r>
    </w:p>
    <w:p w:rsidR="00156882" w:rsidRPr="00156882" w:rsidRDefault="00156882" w:rsidP="002B0601">
      <w:pPr>
        <w:spacing w:after="0" w:line="276" w:lineRule="auto"/>
        <w:ind w:left="5103"/>
        <w:rPr>
          <w:rFonts w:ascii="Times New Roman" w:eastAsia="Calibri" w:hAnsi="Times New Roman" w:cs="Arial"/>
          <w:sz w:val="20"/>
          <w:szCs w:val="20"/>
          <w:lang w:eastAsia="ru-RU"/>
        </w:rPr>
      </w:pPr>
      <w:r w:rsidRPr="00156882">
        <w:rPr>
          <w:rFonts w:ascii="Times New Roman" w:eastAsia="Calibri" w:hAnsi="Times New Roman" w:cs="Arial"/>
          <w:sz w:val="20"/>
          <w:szCs w:val="20"/>
          <w:lang w:eastAsia="ru-RU"/>
        </w:rPr>
        <w:t>__________________________________</w:t>
      </w:r>
    </w:p>
    <w:p w:rsidR="00156882" w:rsidRPr="00156882" w:rsidRDefault="00156882" w:rsidP="00156882">
      <w:pPr>
        <w:spacing w:after="0" w:line="276" w:lineRule="auto"/>
        <w:jc w:val="both"/>
        <w:rPr>
          <w:rFonts w:ascii="Times New Roman" w:eastAsia="Calibri" w:hAnsi="Times New Roman" w:cs="Arial"/>
          <w:sz w:val="20"/>
          <w:szCs w:val="20"/>
          <w:lang w:eastAsia="ru-RU"/>
        </w:rPr>
      </w:pPr>
      <w:bookmarkStart w:id="4" w:name="_GoBack"/>
      <w:bookmarkEnd w:id="4"/>
    </w:p>
    <w:p w:rsidR="00156882" w:rsidRPr="00156882" w:rsidRDefault="00156882" w:rsidP="00156882">
      <w:pPr>
        <w:spacing w:after="0" w:line="276" w:lineRule="auto"/>
        <w:jc w:val="center"/>
        <w:rPr>
          <w:rFonts w:ascii="Times New Roman" w:eastAsia="Calibri" w:hAnsi="Times New Roman" w:cs="Arial"/>
          <w:b/>
          <w:sz w:val="20"/>
          <w:szCs w:val="20"/>
          <w:lang w:eastAsia="ru-RU"/>
        </w:rPr>
      </w:pPr>
      <w:r w:rsidRPr="00156882">
        <w:rPr>
          <w:rFonts w:ascii="Times New Roman" w:eastAsia="Calibri" w:hAnsi="Times New Roman" w:cs="Arial"/>
          <w:b/>
          <w:sz w:val="20"/>
          <w:szCs w:val="20"/>
          <w:lang w:eastAsia="ru-RU"/>
        </w:rPr>
        <w:t>ЗАЯВЛЕНИЕ</w:t>
      </w:r>
    </w:p>
    <w:p w:rsidR="00156882" w:rsidRPr="00156882" w:rsidRDefault="00156882" w:rsidP="00156882">
      <w:pPr>
        <w:spacing w:after="0" w:line="276" w:lineRule="auto"/>
        <w:jc w:val="both"/>
        <w:rPr>
          <w:rFonts w:ascii="Times New Roman" w:eastAsia="Calibri" w:hAnsi="Times New Roman" w:cs="Arial"/>
          <w:sz w:val="20"/>
          <w:szCs w:val="20"/>
          <w:lang w:eastAsia="ru-RU"/>
        </w:rPr>
      </w:pPr>
      <w:r w:rsidRPr="00156882">
        <w:rPr>
          <w:rFonts w:ascii="Times New Roman" w:eastAsia="Calibri" w:hAnsi="Times New Roman" w:cs="Arial"/>
          <w:sz w:val="20"/>
          <w:szCs w:val="20"/>
          <w:lang w:eastAsia="ru-RU"/>
        </w:rPr>
        <w:t>«</w:t>
      </w:r>
      <w:r w:rsidRPr="00156882">
        <w:rPr>
          <w:rFonts w:ascii="Times New Roman" w:eastAsia="Calibri" w:hAnsi="Times New Roman" w:cs="Arial"/>
          <w:sz w:val="20"/>
          <w:szCs w:val="20"/>
          <w:u w:val="single"/>
          <w:lang w:eastAsia="ru-RU"/>
        </w:rPr>
        <w:tab/>
      </w:r>
      <w:r w:rsidRPr="00156882">
        <w:rPr>
          <w:rFonts w:ascii="Times New Roman" w:eastAsia="Calibri" w:hAnsi="Times New Roman" w:cs="Arial"/>
          <w:sz w:val="20"/>
          <w:szCs w:val="20"/>
          <w:lang w:eastAsia="ru-RU"/>
        </w:rPr>
        <w:t>»</w:t>
      </w:r>
      <w:r w:rsidRPr="00156882">
        <w:rPr>
          <w:rFonts w:ascii="Times New Roman" w:eastAsia="Calibri" w:hAnsi="Times New Roman" w:cs="Arial"/>
          <w:sz w:val="20"/>
          <w:szCs w:val="20"/>
          <w:u w:val="single"/>
          <w:lang w:eastAsia="ru-RU"/>
        </w:rPr>
        <w:tab/>
      </w:r>
      <w:r w:rsidRPr="00156882">
        <w:rPr>
          <w:rFonts w:ascii="Times New Roman" w:eastAsia="Calibri" w:hAnsi="Times New Roman" w:cs="Arial"/>
          <w:sz w:val="20"/>
          <w:szCs w:val="20"/>
          <w:u w:val="single"/>
          <w:lang w:eastAsia="ru-RU"/>
        </w:rPr>
        <w:tab/>
      </w:r>
      <w:r w:rsidRPr="00156882">
        <w:rPr>
          <w:rFonts w:ascii="Times New Roman" w:eastAsia="Calibri" w:hAnsi="Times New Roman" w:cs="Arial"/>
          <w:sz w:val="20"/>
          <w:szCs w:val="20"/>
          <w:lang w:eastAsia="ru-RU"/>
        </w:rPr>
        <w:t xml:space="preserve"> 20     </w:t>
      </w:r>
      <w:r w:rsidR="00801C34">
        <w:rPr>
          <w:rFonts w:ascii="Times New Roman" w:eastAsia="Calibri" w:hAnsi="Times New Roman" w:cs="Arial"/>
          <w:sz w:val="20"/>
          <w:szCs w:val="20"/>
          <w:lang w:eastAsia="ru-RU"/>
        </w:rPr>
        <w:t xml:space="preserve"> </w:t>
      </w:r>
      <w:r w:rsidRPr="00156882">
        <w:rPr>
          <w:rFonts w:ascii="Times New Roman" w:eastAsia="Calibri" w:hAnsi="Times New Roman" w:cs="Arial"/>
          <w:sz w:val="20"/>
          <w:szCs w:val="20"/>
          <w:lang w:eastAsia="ru-RU"/>
        </w:rPr>
        <w:t xml:space="preserve"> г.</w:t>
      </w:r>
    </w:p>
    <w:p w:rsidR="00156882" w:rsidRPr="00156882" w:rsidRDefault="00156882" w:rsidP="00156882">
      <w:pPr>
        <w:spacing w:after="0" w:line="276" w:lineRule="auto"/>
        <w:jc w:val="both"/>
        <w:rPr>
          <w:rFonts w:ascii="Times New Roman" w:eastAsia="Calibri" w:hAnsi="Times New Roman" w:cs="Arial"/>
          <w:sz w:val="20"/>
          <w:szCs w:val="20"/>
          <w:lang w:eastAsia="ru-RU"/>
        </w:rPr>
      </w:pPr>
    </w:p>
    <w:p w:rsidR="00156882" w:rsidRPr="00156882" w:rsidRDefault="00156882" w:rsidP="00156882">
      <w:pPr>
        <w:spacing w:after="0" w:line="276" w:lineRule="auto"/>
        <w:jc w:val="both"/>
        <w:rPr>
          <w:rFonts w:ascii="Times New Roman" w:eastAsia="Calibri" w:hAnsi="Times New Roman" w:cs="Arial"/>
          <w:sz w:val="20"/>
          <w:szCs w:val="20"/>
          <w:u w:val="single"/>
          <w:lang w:eastAsia="ru-RU"/>
        </w:rPr>
      </w:pPr>
      <w:r w:rsidRPr="00156882">
        <w:rPr>
          <w:rFonts w:ascii="Times New Roman" w:eastAsia="Calibri" w:hAnsi="Times New Roman" w:cs="Arial"/>
          <w:sz w:val="20"/>
          <w:szCs w:val="20"/>
          <w:lang w:eastAsia="ru-RU"/>
        </w:rPr>
        <w:t xml:space="preserve">Прошу перевести моего ребенка </w:t>
      </w:r>
      <w:r w:rsidR="00801C34">
        <w:rPr>
          <w:rFonts w:ascii="Times New Roman" w:eastAsia="Calibri" w:hAnsi="Times New Roman" w:cs="Arial"/>
          <w:sz w:val="20"/>
          <w:szCs w:val="20"/>
          <w:u w:val="single"/>
          <w:lang w:eastAsia="ru-RU"/>
        </w:rPr>
        <w:tab/>
      </w:r>
      <w:r w:rsidR="00801C34">
        <w:rPr>
          <w:rFonts w:ascii="Times New Roman" w:eastAsia="Calibri" w:hAnsi="Times New Roman" w:cs="Arial"/>
          <w:sz w:val="20"/>
          <w:szCs w:val="20"/>
          <w:u w:val="single"/>
          <w:lang w:eastAsia="ru-RU"/>
        </w:rPr>
        <w:tab/>
      </w:r>
      <w:r w:rsidR="00801C34">
        <w:rPr>
          <w:rFonts w:ascii="Times New Roman" w:eastAsia="Calibri" w:hAnsi="Times New Roman" w:cs="Arial"/>
          <w:sz w:val="20"/>
          <w:szCs w:val="20"/>
          <w:u w:val="single"/>
          <w:lang w:eastAsia="ru-RU"/>
        </w:rPr>
        <w:tab/>
      </w:r>
      <w:r w:rsidR="00801C34">
        <w:rPr>
          <w:rFonts w:ascii="Times New Roman" w:eastAsia="Calibri" w:hAnsi="Times New Roman" w:cs="Arial"/>
          <w:sz w:val="20"/>
          <w:szCs w:val="20"/>
          <w:u w:val="single"/>
          <w:lang w:eastAsia="ru-RU"/>
        </w:rPr>
        <w:tab/>
      </w:r>
      <w:r w:rsidR="00801C34">
        <w:rPr>
          <w:rFonts w:ascii="Times New Roman" w:eastAsia="Calibri" w:hAnsi="Times New Roman" w:cs="Arial"/>
          <w:sz w:val="20"/>
          <w:szCs w:val="20"/>
          <w:u w:val="single"/>
          <w:lang w:eastAsia="ru-RU"/>
        </w:rPr>
        <w:tab/>
      </w:r>
      <w:r w:rsidR="00801C34">
        <w:rPr>
          <w:rFonts w:ascii="Times New Roman" w:eastAsia="Calibri" w:hAnsi="Times New Roman" w:cs="Arial"/>
          <w:sz w:val="20"/>
          <w:szCs w:val="20"/>
          <w:u w:val="single"/>
          <w:lang w:eastAsia="ru-RU"/>
        </w:rPr>
        <w:tab/>
      </w:r>
      <w:r w:rsidR="00801C34">
        <w:rPr>
          <w:rFonts w:ascii="Times New Roman" w:eastAsia="Calibri" w:hAnsi="Times New Roman" w:cs="Arial"/>
          <w:sz w:val="20"/>
          <w:szCs w:val="20"/>
          <w:u w:val="single"/>
          <w:lang w:eastAsia="ru-RU"/>
        </w:rPr>
        <w:tab/>
      </w:r>
      <w:r w:rsidR="00801C34">
        <w:rPr>
          <w:rFonts w:ascii="Times New Roman" w:eastAsia="Calibri" w:hAnsi="Times New Roman" w:cs="Arial"/>
          <w:sz w:val="20"/>
          <w:szCs w:val="20"/>
          <w:u w:val="single"/>
          <w:lang w:eastAsia="ru-RU"/>
        </w:rPr>
        <w:tab/>
      </w:r>
      <w:r w:rsidR="00801C34">
        <w:rPr>
          <w:rFonts w:ascii="Times New Roman" w:eastAsia="Calibri" w:hAnsi="Times New Roman" w:cs="Arial"/>
          <w:sz w:val="20"/>
          <w:szCs w:val="20"/>
          <w:u w:val="single"/>
          <w:lang w:eastAsia="ru-RU"/>
        </w:rPr>
        <w:tab/>
      </w:r>
    </w:p>
    <w:p w:rsidR="00801C34" w:rsidRDefault="00156882" w:rsidP="00801C34">
      <w:pPr>
        <w:spacing w:after="0" w:line="276" w:lineRule="auto"/>
        <w:jc w:val="center"/>
        <w:rPr>
          <w:rFonts w:ascii="Times New Roman" w:eastAsia="Calibri" w:hAnsi="Times New Roman" w:cs="Arial"/>
          <w:sz w:val="20"/>
          <w:szCs w:val="20"/>
          <w:vertAlign w:val="superscript"/>
          <w:lang w:eastAsia="ru-RU"/>
        </w:rPr>
      </w:pPr>
      <w:r w:rsidRPr="00156882">
        <w:rPr>
          <w:rFonts w:ascii="Times New Roman" w:eastAsia="Calibri" w:hAnsi="Times New Roman" w:cs="Arial"/>
          <w:sz w:val="20"/>
          <w:szCs w:val="20"/>
          <w:vertAlign w:val="superscript"/>
          <w:lang w:eastAsia="ru-RU"/>
        </w:rPr>
        <w:t>(</w:t>
      </w:r>
      <w:proofErr w:type="gramStart"/>
      <w:r w:rsidRPr="00156882">
        <w:rPr>
          <w:rFonts w:ascii="Times New Roman" w:eastAsia="Calibri" w:hAnsi="Times New Roman" w:cs="Arial"/>
          <w:sz w:val="20"/>
          <w:szCs w:val="20"/>
          <w:vertAlign w:val="superscript"/>
          <w:lang w:eastAsia="ru-RU"/>
        </w:rPr>
        <w:t>ФИО  ребенка</w:t>
      </w:r>
      <w:proofErr w:type="gramEnd"/>
      <w:r w:rsidRPr="00156882">
        <w:rPr>
          <w:rFonts w:ascii="Times New Roman" w:eastAsia="Calibri" w:hAnsi="Times New Roman" w:cs="Arial"/>
          <w:sz w:val="20"/>
          <w:szCs w:val="20"/>
          <w:vertAlign w:val="superscript"/>
          <w:lang w:eastAsia="ru-RU"/>
        </w:rPr>
        <w:t>)</w:t>
      </w:r>
    </w:p>
    <w:p w:rsidR="00801C34" w:rsidRPr="00801C34" w:rsidRDefault="00156882" w:rsidP="00156882">
      <w:pPr>
        <w:spacing w:after="0" w:line="276" w:lineRule="auto"/>
        <w:jc w:val="both"/>
        <w:rPr>
          <w:rFonts w:ascii="Times New Roman" w:eastAsia="Calibri" w:hAnsi="Times New Roman" w:cs="Arial"/>
          <w:sz w:val="20"/>
          <w:szCs w:val="20"/>
          <w:vertAlign w:val="superscript"/>
          <w:lang w:eastAsia="ru-RU"/>
        </w:rPr>
      </w:pPr>
      <w:r w:rsidRPr="00156882">
        <w:rPr>
          <w:rFonts w:ascii="Times New Roman" w:eastAsia="Calibri" w:hAnsi="Times New Roman" w:cs="Arial"/>
          <w:sz w:val="20"/>
          <w:szCs w:val="20"/>
          <w:lang w:eastAsia="ru-RU"/>
        </w:rPr>
        <w:t>____________________________________________________________________________________</w:t>
      </w:r>
      <w:r w:rsidR="00801C34">
        <w:rPr>
          <w:rFonts w:ascii="Times New Roman" w:eastAsia="Calibri" w:hAnsi="Times New Roman" w:cs="Arial"/>
          <w:sz w:val="20"/>
          <w:szCs w:val="20"/>
          <w:lang w:eastAsia="ru-RU"/>
        </w:rPr>
        <w:t>_________</w:t>
      </w:r>
      <w:r w:rsidRPr="00156882">
        <w:rPr>
          <w:rFonts w:ascii="Times New Roman" w:eastAsia="Calibri" w:hAnsi="Times New Roman" w:cs="Arial"/>
          <w:sz w:val="20"/>
          <w:szCs w:val="20"/>
          <w:lang w:eastAsia="ru-RU"/>
        </w:rPr>
        <w:t xml:space="preserve">на индивидуальный учебный план/ сокращенную образовательную </w:t>
      </w:r>
      <w:proofErr w:type="gramStart"/>
      <w:r w:rsidRPr="00156882">
        <w:rPr>
          <w:rFonts w:ascii="Times New Roman" w:eastAsia="Calibri" w:hAnsi="Times New Roman" w:cs="Arial"/>
          <w:sz w:val="20"/>
          <w:szCs w:val="20"/>
          <w:lang w:eastAsia="ru-RU"/>
        </w:rPr>
        <w:t>программу</w:t>
      </w:r>
      <w:r w:rsidRPr="00156882">
        <w:rPr>
          <w:rFonts w:ascii="Times New Roman" w:eastAsia="Calibri" w:hAnsi="Times New Roman" w:cs="Arial"/>
          <w:sz w:val="20"/>
          <w:szCs w:val="20"/>
          <w:u w:val="single"/>
          <w:lang w:eastAsia="ru-RU"/>
        </w:rPr>
        <w:t xml:space="preserve">  в</w:t>
      </w:r>
      <w:proofErr w:type="gramEnd"/>
      <w:r w:rsidRPr="00156882">
        <w:rPr>
          <w:rFonts w:ascii="Times New Roman" w:eastAsia="Calibri" w:hAnsi="Times New Roman" w:cs="Arial"/>
          <w:sz w:val="20"/>
          <w:szCs w:val="20"/>
          <w:u w:val="single"/>
          <w:lang w:eastAsia="ru-RU"/>
        </w:rPr>
        <w:t xml:space="preserve"> рамках  дополнительной предпрофессиональной (общеразвивающей)</w:t>
      </w:r>
      <w:r w:rsidR="00801C34">
        <w:rPr>
          <w:rFonts w:ascii="Times New Roman" w:eastAsia="Calibri" w:hAnsi="Times New Roman" w:cs="Arial"/>
          <w:sz w:val="20"/>
          <w:szCs w:val="20"/>
          <w:u w:val="single"/>
          <w:lang w:eastAsia="ru-RU"/>
        </w:rPr>
        <w:t xml:space="preserve"> программы в области искусств</w:t>
      </w:r>
      <w:r w:rsidR="00801C34">
        <w:rPr>
          <w:rFonts w:ascii="Times New Roman" w:eastAsia="Calibri" w:hAnsi="Times New Roman" w:cs="Arial"/>
          <w:sz w:val="20"/>
          <w:szCs w:val="20"/>
          <w:lang w:eastAsia="ru-RU"/>
        </w:rPr>
        <w:t>___________________________</w:t>
      </w:r>
    </w:p>
    <w:p w:rsidR="00156882" w:rsidRPr="00156882" w:rsidRDefault="00156882" w:rsidP="00156882">
      <w:pPr>
        <w:spacing w:after="0" w:line="276" w:lineRule="auto"/>
        <w:jc w:val="both"/>
        <w:rPr>
          <w:rFonts w:ascii="Times New Roman" w:eastAsia="Calibri" w:hAnsi="Times New Roman" w:cs="Arial"/>
          <w:sz w:val="20"/>
          <w:szCs w:val="20"/>
          <w:u w:val="single"/>
          <w:lang w:eastAsia="ru-RU"/>
        </w:rPr>
      </w:pPr>
      <w:r w:rsidRPr="00801C34">
        <w:rPr>
          <w:rFonts w:ascii="Times New Roman" w:eastAsia="Calibri" w:hAnsi="Times New Roman" w:cs="Arial"/>
          <w:sz w:val="20"/>
          <w:szCs w:val="20"/>
          <w:lang w:eastAsia="ru-RU"/>
        </w:rPr>
        <w:t>___________________________________________________________________________________</w:t>
      </w:r>
      <w:r w:rsidR="00801C34">
        <w:rPr>
          <w:rFonts w:ascii="Times New Roman" w:eastAsia="Calibri" w:hAnsi="Times New Roman" w:cs="Arial"/>
          <w:sz w:val="20"/>
          <w:szCs w:val="20"/>
          <w:lang w:eastAsia="ru-RU"/>
        </w:rPr>
        <w:t>________</w:t>
      </w:r>
    </w:p>
    <w:p w:rsidR="00156882" w:rsidRPr="00156882" w:rsidRDefault="00801C34" w:rsidP="00156882">
      <w:pPr>
        <w:spacing w:after="0" w:line="276" w:lineRule="auto"/>
        <w:jc w:val="both"/>
        <w:rPr>
          <w:rFonts w:ascii="Times New Roman" w:eastAsia="Calibri" w:hAnsi="Times New Roman" w:cs="Arial"/>
          <w:sz w:val="20"/>
          <w:szCs w:val="20"/>
          <w:u w:val="single"/>
          <w:lang w:eastAsia="ru-RU"/>
        </w:rPr>
      </w:pPr>
      <w:r>
        <w:rPr>
          <w:rFonts w:ascii="Times New Roman" w:eastAsia="Calibri" w:hAnsi="Times New Roman" w:cs="Arial"/>
          <w:sz w:val="20"/>
          <w:szCs w:val="20"/>
          <w:lang w:eastAsia="ru-RU"/>
        </w:rPr>
        <w:t>по специальности (инструмент_____________________________________________________________</w:t>
      </w:r>
      <w:r w:rsidR="00156882" w:rsidRPr="00801C34">
        <w:rPr>
          <w:rFonts w:ascii="Times New Roman" w:eastAsia="Calibri" w:hAnsi="Times New Roman" w:cs="Arial"/>
          <w:sz w:val="20"/>
          <w:szCs w:val="20"/>
          <w:lang w:eastAsia="ru-RU"/>
        </w:rPr>
        <w:t>____</w:t>
      </w:r>
    </w:p>
    <w:p w:rsidR="00156882" w:rsidRPr="00156882" w:rsidRDefault="00156882" w:rsidP="00156882">
      <w:pPr>
        <w:spacing w:after="0" w:line="276" w:lineRule="auto"/>
        <w:jc w:val="both"/>
        <w:rPr>
          <w:rFonts w:ascii="Times New Roman" w:eastAsia="Calibri" w:hAnsi="Times New Roman" w:cs="Arial"/>
          <w:sz w:val="20"/>
          <w:szCs w:val="20"/>
          <w:u w:val="single"/>
          <w:lang w:eastAsia="ru-RU"/>
        </w:rPr>
      </w:pPr>
      <w:r w:rsidRPr="00156882">
        <w:rPr>
          <w:rFonts w:ascii="Times New Roman" w:eastAsia="Calibri" w:hAnsi="Times New Roman" w:cs="Arial"/>
          <w:sz w:val="20"/>
          <w:szCs w:val="20"/>
          <w:u w:val="single"/>
          <w:lang w:eastAsia="ru-RU"/>
        </w:rPr>
        <w:t xml:space="preserve">по причине  </w:t>
      </w:r>
      <w:r w:rsidRPr="00801C34">
        <w:rPr>
          <w:rFonts w:ascii="Times New Roman" w:eastAsia="Calibri" w:hAnsi="Times New Roman" w:cs="Arial"/>
          <w:sz w:val="20"/>
          <w:szCs w:val="20"/>
          <w:lang w:eastAsia="ru-RU"/>
        </w:rPr>
        <w:t xml:space="preserve"> ________________________________________________________________________________</w:t>
      </w:r>
    </w:p>
    <w:p w:rsidR="00156882" w:rsidRPr="00156882" w:rsidRDefault="00156882" w:rsidP="00156882">
      <w:pPr>
        <w:spacing w:before="120" w:after="120" w:line="276" w:lineRule="auto"/>
        <w:jc w:val="both"/>
        <w:rPr>
          <w:rFonts w:ascii="Times New Roman" w:eastAsia="Calibri" w:hAnsi="Times New Roman" w:cs="Arial"/>
          <w:b/>
          <w:i/>
          <w:sz w:val="20"/>
          <w:szCs w:val="20"/>
          <w:lang w:eastAsia="ru-RU"/>
        </w:rPr>
      </w:pPr>
      <w:r w:rsidRPr="00156882">
        <w:rPr>
          <w:rFonts w:ascii="Times New Roman" w:eastAsia="Calibri" w:hAnsi="Times New Roman" w:cs="Arial"/>
          <w:b/>
          <w:i/>
          <w:sz w:val="20"/>
          <w:szCs w:val="20"/>
          <w:lang w:eastAsia="ru-RU"/>
        </w:rPr>
        <w:t>Сведения о ребенке:</w:t>
      </w:r>
    </w:p>
    <w:p w:rsidR="00156882" w:rsidRPr="00801C34" w:rsidRDefault="00801C34" w:rsidP="00156882">
      <w:pPr>
        <w:spacing w:after="0" w:line="276" w:lineRule="auto"/>
        <w:jc w:val="both"/>
        <w:rPr>
          <w:rFonts w:ascii="Times New Roman" w:eastAsia="Calibri" w:hAnsi="Times New Roman" w:cs="Arial"/>
          <w:b/>
          <w:i/>
          <w:sz w:val="20"/>
          <w:szCs w:val="20"/>
          <w:lang w:eastAsia="ru-RU"/>
        </w:rPr>
      </w:pPr>
      <w:r>
        <w:rPr>
          <w:rFonts w:ascii="Times New Roman" w:eastAsia="Calibri" w:hAnsi="Times New Roman" w:cs="Arial"/>
          <w:sz w:val="20"/>
          <w:szCs w:val="20"/>
          <w:lang w:eastAsia="ru-RU"/>
        </w:rPr>
        <w:t>дата рождени________________________________________________________________________________</w:t>
      </w:r>
    </w:p>
    <w:p w:rsidR="00156882" w:rsidRPr="00156882" w:rsidRDefault="00156882" w:rsidP="00156882">
      <w:pPr>
        <w:spacing w:after="0" w:line="276" w:lineRule="auto"/>
        <w:jc w:val="both"/>
        <w:rPr>
          <w:rFonts w:ascii="Times New Roman" w:eastAsia="Calibri" w:hAnsi="Times New Roman" w:cs="Arial"/>
          <w:sz w:val="20"/>
          <w:szCs w:val="20"/>
          <w:vertAlign w:val="superscript"/>
          <w:lang w:eastAsia="ru-RU"/>
        </w:rPr>
      </w:pPr>
      <w:r w:rsidRPr="00156882">
        <w:rPr>
          <w:rFonts w:ascii="Times New Roman" w:eastAsia="Calibri" w:hAnsi="Times New Roman" w:cs="Arial"/>
          <w:sz w:val="20"/>
          <w:szCs w:val="20"/>
          <w:vertAlign w:val="superscript"/>
          <w:lang w:eastAsia="ru-RU"/>
        </w:rPr>
        <w:tab/>
      </w:r>
      <w:r w:rsidRPr="00156882">
        <w:rPr>
          <w:rFonts w:ascii="Times New Roman" w:eastAsia="Calibri" w:hAnsi="Times New Roman" w:cs="Arial"/>
          <w:sz w:val="20"/>
          <w:szCs w:val="20"/>
          <w:vertAlign w:val="superscript"/>
          <w:lang w:eastAsia="ru-RU"/>
        </w:rPr>
        <w:tab/>
      </w:r>
      <w:r w:rsidRPr="00156882">
        <w:rPr>
          <w:rFonts w:ascii="Times New Roman" w:eastAsia="Calibri" w:hAnsi="Times New Roman" w:cs="Arial"/>
          <w:sz w:val="20"/>
          <w:szCs w:val="20"/>
          <w:vertAlign w:val="superscript"/>
          <w:lang w:eastAsia="ru-RU"/>
        </w:rPr>
        <w:tab/>
      </w:r>
      <w:r w:rsidRPr="00156882">
        <w:rPr>
          <w:rFonts w:ascii="Times New Roman" w:eastAsia="Calibri" w:hAnsi="Times New Roman" w:cs="Arial"/>
          <w:sz w:val="20"/>
          <w:szCs w:val="20"/>
          <w:vertAlign w:val="superscript"/>
          <w:lang w:eastAsia="ru-RU"/>
        </w:rPr>
        <w:tab/>
      </w:r>
      <w:r w:rsidRPr="00156882">
        <w:rPr>
          <w:rFonts w:ascii="Times New Roman" w:eastAsia="Calibri" w:hAnsi="Times New Roman" w:cs="Arial"/>
          <w:sz w:val="20"/>
          <w:szCs w:val="20"/>
          <w:vertAlign w:val="superscript"/>
          <w:lang w:eastAsia="ru-RU"/>
        </w:rPr>
        <w:tab/>
      </w:r>
      <w:r w:rsidRPr="00156882">
        <w:rPr>
          <w:rFonts w:ascii="Times New Roman" w:eastAsia="Calibri" w:hAnsi="Times New Roman" w:cs="Arial"/>
          <w:sz w:val="20"/>
          <w:szCs w:val="20"/>
          <w:vertAlign w:val="superscript"/>
          <w:lang w:eastAsia="ru-RU"/>
        </w:rPr>
        <w:tab/>
      </w:r>
      <w:r w:rsidRPr="00156882">
        <w:rPr>
          <w:rFonts w:ascii="Times New Roman" w:eastAsia="Calibri" w:hAnsi="Times New Roman" w:cs="Arial"/>
          <w:sz w:val="20"/>
          <w:szCs w:val="20"/>
          <w:vertAlign w:val="superscript"/>
          <w:lang w:eastAsia="ru-RU"/>
        </w:rPr>
        <w:tab/>
        <w:t>(число, месяц, год)</w:t>
      </w:r>
    </w:p>
    <w:p w:rsidR="00156882" w:rsidRPr="00156882" w:rsidRDefault="00156882" w:rsidP="00156882">
      <w:pPr>
        <w:spacing w:before="120" w:after="120" w:line="276" w:lineRule="auto"/>
        <w:jc w:val="both"/>
        <w:rPr>
          <w:rFonts w:ascii="Times New Roman" w:eastAsia="Calibri" w:hAnsi="Times New Roman" w:cs="Arial"/>
          <w:sz w:val="20"/>
          <w:szCs w:val="20"/>
          <w:u w:val="single"/>
          <w:lang w:eastAsia="ru-RU"/>
        </w:rPr>
      </w:pPr>
      <w:r w:rsidRPr="00156882">
        <w:rPr>
          <w:rFonts w:ascii="Times New Roman" w:eastAsia="Calibri" w:hAnsi="Times New Roman" w:cs="Arial"/>
          <w:sz w:val="20"/>
          <w:szCs w:val="20"/>
          <w:lang w:eastAsia="ru-RU"/>
        </w:rPr>
        <w:t>общеобразовательное учреждение /дошкольное учреждение</w:t>
      </w:r>
      <w:r w:rsidR="00801C34">
        <w:rPr>
          <w:rFonts w:ascii="Times New Roman" w:eastAsia="Calibri" w:hAnsi="Times New Roman" w:cs="Arial"/>
          <w:sz w:val="20"/>
          <w:szCs w:val="20"/>
          <w:u w:val="single"/>
          <w:lang w:eastAsia="ru-RU"/>
        </w:rPr>
        <w:tab/>
      </w:r>
      <w:r w:rsidR="00801C34">
        <w:rPr>
          <w:rFonts w:ascii="Times New Roman" w:eastAsia="Calibri" w:hAnsi="Times New Roman" w:cs="Arial"/>
          <w:sz w:val="20"/>
          <w:szCs w:val="20"/>
          <w:u w:val="single"/>
          <w:lang w:eastAsia="ru-RU"/>
        </w:rPr>
        <w:tab/>
      </w:r>
      <w:r w:rsidR="00801C34">
        <w:rPr>
          <w:rFonts w:ascii="Times New Roman" w:eastAsia="Calibri" w:hAnsi="Times New Roman" w:cs="Arial"/>
          <w:sz w:val="20"/>
          <w:szCs w:val="20"/>
          <w:u w:val="single"/>
          <w:lang w:eastAsia="ru-RU"/>
        </w:rPr>
        <w:tab/>
      </w:r>
      <w:r w:rsidR="00801C34">
        <w:rPr>
          <w:rFonts w:ascii="Times New Roman" w:eastAsia="Calibri" w:hAnsi="Times New Roman" w:cs="Arial"/>
          <w:sz w:val="20"/>
          <w:szCs w:val="20"/>
          <w:u w:val="single"/>
          <w:lang w:eastAsia="ru-RU"/>
        </w:rPr>
        <w:tab/>
      </w:r>
      <w:r w:rsidR="00801C34">
        <w:rPr>
          <w:rFonts w:ascii="Times New Roman" w:eastAsia="Calibri" w:hAnsi="Times New Roman" w:cs="Arial"/>
          <w:sz w:val="20"/>
          <w:szCs w:val="20"/>
          <w:u w:val="single"/>
          <w:lang w:eastAsia="ru-RU"/>
        </w:rPr>
        <w:tab/>
      </w:r>
      <w:r w:rsidR="00801C34">
        <w:rPr>
          <w:rFonts w:ascii="Times New Roman" w:eastAsia="Calibri" w:hAnsi="Times New Roman" w:cs="Arial"/>
          <w:sz w:val="20"/>
          <w:szCs w:val="20"/>
          <w:u w:val="single"/>
          <w:lang w:eastAsia="ru-RU"/>
        </w:rPr>
        <w:tab/>
      </w:r>
    </w:p>
    <w:p w:rsidR="00156882" w:rsidRPr="00156882" w:rsidRDefault="00156882" w:rsidP="00156882">
      <w:pPr>
        <w:spacing w:after="120" w:line="276" w:lineRule="auto"/>
        <w:jc w:val="both"/>
        <w:rPr>
          <w:rFonts w:ascii="Times New Roman" w:eastAsia="Calibri" w:hAnsi="Times New Roman" w:cs="Arial"/>
          <w:b/>
          <w:i/>
          <w:sz w:val="20"/>
          <w:szCs w:val="20"/>
          <w:lang w:eastAsia="ru-RU"/>
        </w:rPr>
      </w:pPr>
      <w:r w:rsidRPr="00156882">
        <w:rPr>
          <w:rFonts w:ascii="Times New Roman" w:eastAsia="Calibri" w:hAnsi="Times New Roman" w:cs="Arial"/>
          <w:b/>
          <w:i/>
          <w:sz w:val="20"/>
          <w:szCs w:val="20"/>
          <w:lang w:eastAsia="ru-RU"/>
        </w:rPr>
        <w:t>Сведения о родителях или законных представителях:</w:t>
      </w:r>
    </w:p>
    <w:p w:rsidR="00156882" w:rsidRPr="00156882" w:rsidRDefault="00156882" w:rsidP="00156882">
      <w:pPr>
        <w:spacing w:after="0" w:line="276" w:lineRule="auto"/>
        <w:jc w:val="both"/>
        <w:rPr>
          <w:rFonts w:ascii="Times New Roman" w:eastAsia="Calibri" w:hAnsi="Times New Roman" w:cs="Arial"/>
          <w:b/>
          <w:sz w:val="20"/>
          <w:szCs w:val="20"/>
          <w:u w:val="single"/>
          <w:lang w:eastAsia="ru-RU"/>
        </w:rPr>
      </w:pPr>
      <w:r w:rsidRPr="00156882">
        <w:rPr>
          <w:rFonts w:ascii="Times New Roman" w:eastAsia="Calibri" w:hAnsi="Times New Roman" w:cs="Arial"/>
          <w:b/>
          <w:sz w:val="20"/>
          <w:szCs w:val="20"/>
          <w:lang w:eastAsia="ru-RU"/>
        </w:rPr>
        <w:t xml:space="preserve">мать  </w:t>
      </w:r>
      <w:r w:rsidRPr="00156882">
        <w:rPr>
          <w:rFonts w:ascii="Times New Roman" w:eastAsia="Calibri" w:hAnsi="Times New Roman" w:cs="Arial"/>
          <w:b/>
          <w:sz w:val="20"/>
          <w:szCs w:val="20"/>
          <w:u w:val="single"/>
          <w:lang w:eastAsia="ru-RU"/>
        </w:rPr>
        <w:tab/>
      </w:r>
      <w:r w:rsidRPr="00156882">
        <w:rPr>
          <w:rFonts w:ascii="Times New Roman" w:eastAsia="Calibri" w:hAnsi="Times New Roman" w:cs="Arial"/>
          <w:b/>
          <w:sz w:val="20"/>
          <w:szCs w:val="20"/>
          <w:u w:val="single"/>
          <w:lang w:eastAsia="ru-RU"/>
        </w:rPr>
        <w:tab/>
      </w:r>
      <w:r w:rsidRPr="00156882">
        <w:rPr>
          <w:rFonts w:ascii="Times New Roman" w:eastAsia="Calibri" w:hAnsi="Times New Roman" w:cs="Arial"/>
          <w:b/>
          <w:sz w:val="20"/>
          <w:szCs w:val="20"/>
          <w:u w:val="single"/>
          <w:lang w:eastAsia="ru-RU"/>
        </w:rPr>
        <w:tab/>
      </w:r>
      <w:r w:rsidRPr="00156882">
        <w:rPr>
          <w:rFonts w:ascii="Times New Roman" w:eastAsia="Calibri" w:hAnsi="Times New Roman" w:cs="Arial"/>
          <w:b/>
          <w:sz w:val="20"/>
          <w:szCs w:val="20"/>
          <w:u w:val="single"/>
          <w:lang w:eastAsia="ru-RU"/>
        </w:rPr>
        <w:tab/>
      </w:r>
      <w:r w:rsidRPr="00156882">
        <w:rPr>
          <w:rFonts w:ascii="Times New Roman" w:eastAsia="Calibri" w:hAnsi="Times New Roman" w:cs="Arial"/>
          <w:b/>
          <w:sz w:val="20"/>
          <w:szCs w:val="20"/>
          <w:u w:val="single"/>
          <w:lang w:eastAsia="ru-RU"/>
        </w:rPr>
        <w:tab/>
      </w:r>
      <w:r w:rsidRPr="00156882">
        <w:rPr>
          <w:rFonts w:ascii="Times New Roman" w:eastAsia="Calibri" w:hAnsi="Times New Roman" w:cs="Arial"/>
          <w:b/>
          <w:sz w:val="20"/>
          <w:szCs w:val="20"/>
          <w:u w:val="single"/>
          <w:lang w:eastAsia="ru-RU"/>
        </w:rPr>
        <w:tab/>
      </w:r>
      <w:r w:rsidRPr="00156882">
        <w:rPr>
          <w:rFonts w:ascii="Times New Roman" w:eastAsia="Calibri" w:hAnsi="Times New Roman" w:cs="Arial"/>
          <w:b/>
          <w:sz w:val="20"/>
          <w:szCs w:val="20"/>
          <w:u w:val="single"/>
          <w:lang w:eastAsia="ru-RU"/>
        </w:rPr>
        <w:tab/>
      </w:r>
      <w:r w:rsidRPr="00156882">
        <w:rPr>
          <w:rFonts w:ascii="Times New Roman" w:eastAsia="Calibri" w:hAnsi="Times New Roman" w:cs="Arial"/>
          <w:b/>
          <w:sz w:val="20"/>
          <w:szCs w:val="20"/>
          <w:u w:val="single"/>
          <w:lang w:eastAsia="ru-RU"/>
        </w:rPr>
        <w:tab/>
      </w:r>
      <w:r w:rsidRPr="00156882">
        <w:rPr>
          <w:rFonts w:ascii="Times New Roman" w:eastAsia="Calibri" w:hAnsi="Times New Roman" w:cs="Arial"/>
          <w:b/>
          <w:sz w:val="20"/>
          <w:szCs w:val="20"/>
          <w:u w:val="single"/>
          <w:lang w:eastAsia="ru-RU"/>
        </w:rPr>
        <w:tab/>
      </w:r>
      <w:r w:rsidRPr="00156882">
        <w:rPr>
          <w:rFonts w:ascii="Times New Roman" w:eastAsia="Calibri" w:hAnsi="Times New Roman" w:cs="Arial"/>
          <w:b/>
          <w:sz w:val="20"/>
          <w:szCs w:val="20"/>
          <w:u w:val="single"/>
          <w:lang w:eastAsia="ru-RU"/>
        </w:rPr>
        <w:tab/>
      </w:r>
      <w:r w:rsidRPr="00156882">
        <w:rPr>
          <w:rFonts w:ascii="Times New Roman" w:eastAsia="Calibri" w:hAnsi="Times New Roman" w:cs="Arial"/>
          <w:b/>
          <w:sz w:val="20"/>
          <w:szCs w:val="20"/>
          <w:u w:val="single"/>
          <w:lang w:eastAsia="ru-RU"/>
        </w:rPr>
        <w:tab/>
      </w:r>
      <w:r w:rsidRPr="00156882">
        <w:rPr>
          <w:rFonts w:ascii="Times New Roman" w:eastAsia="Calibri" w:hAnsi="Times New Roman" w:cs="Arial"/>
          <w:b/>
          <w:sz w:val="20"/>
          <w:szCs w:val="20"/>
          <w:u w:val="single"/>
          <w:lang w:eastAsia="ru-RU"/>
        </w:rPr>
        <w:tab/>
      </w:r>
      <w:r w:rsidRPr="00156882">
        <w:rPr>
          <w:rFonts w:ascii="Times New Roman" w:eastAsia="Calibri" w:hAnsi="Times New Roman" w:cs="Arial"/>
          <w:b/>
          <w:sz w:val="20"/>
          <w:szCs w:val="20"/>
          <w:u w:val="single"/>
          <w:lang w:eastAsia="ru-RU"/>
        </w:rPr>
        <w:tab/>
      </w:r>
    </w:p>
    <w:p w:rsidR="00156882" w:rsidRPr="00156882" w:rsidRDefault="00156882" w:rsidP="00156882">
      <w:pPr>
        <w:spacing w:after="0" w:line="276" w:lineRule="auto"/>
        <w:jc w:val="both"/>
        <w:rPr>
          <w:rFonts w:ascii="Times New Roman" w:eastAsia="Calibri" w:hAnsi="Times New Roman" w:cs="Arial"/>
          <w:sz w:val="20"/>
          <w:szCs w:val="20"/>
          <w:vertAlign w:val="superscript"/>
          <w:lang w:eastAsia="ru-RU"/>
        </w:rPr>
      </w:pPr>
      <w:r w:rsidRPr="00156882">
        <w:rPr>
          <w:rFonts w:ascii="Times New Roman" w:eastAsia="Calibri" w:hAnsi="Times New Roman" w:cs="Arial"/>
          <w:sz w:val="20"/>
          <w:szCs w:val="20"/>
          <w:vertAlign w:val="superscript"/>
          <w:lang w:eastAsia="ru-RU"/>
        </w:rPr>
        <w:tab/>
      </w:r>
      <w:r w:rsidRPr="00156882">
        <w:rPr>
          <w:rFonts w:ascii="Times New Roman" w:eastAsia="Calibri" w:hAnsi="Times New Roman" w:cs="Arial"/>
          <w:sz w:val="20"/>
          <w:szCs w:val="20"/>
          <w:vertAlign w:val="superscript"/>
          <w:lang w:eastAsia="ru-RU"/>
        </w:rPr>
        <w:tab/>
      </w:r>
      <w:r w:rsidRPr="00156882">
        <w:rPr>
          <w:rFonts w:ascii="Times New Roman" w:eastAsia="Calibri" w:hAnsi="Times New Roman" w:cs="Arial"/>
          <w:sz w:val="20"/>
          <w:szCs w:val="20"/>
          <w:vertAlign w:val="superscript"/>
          <w:lang w:eastAsia="ru-RU"/>
        </w:rPr>
        <w:tab/>
      </w:r>
      <w:r w:rsidRPr="00156882">
        <w:rPr>
          <w:rFonts w:ascii="Times New Roman" w:eastAsia="Calibri" w:hAnsi="Times New Roman" w:cs="Arial"/>
          <w:sz w:val="20"/>
          <w:szCs w:val="20"/>
          <w:vertAlign w:val="superscript"/>
          <w:lang w:eastAsia="ru-RU"/>
        </w:rPr>
        <w:tab/>
      </w:r>
      <w:r w:rsidRPr="00156882">
        <w:rPr>
          <w:rFonts w:ascii="Times New Roman" w:eastAsia="Calibri" w:hAnsi="Times New Roman" w:cs="Arial"/>
          <w:sz w:val="20"/>
          <w:szCs w:val="20"/>
          <w:vertAlign w:val="superscript"/>
          <w:lang w:eastAsia="ru-RU"/>
        </w:rPr>
        <w:tab/>
        <w:t>(ФИО)</w:t>
      </w:r>
    </w:p>
    <w:p w:rsidR="00156882" w:rsidRPr="00156882" w:rsidRDefault="00156882" w:rsidP="00156882">
      <w:pPr>
        <w:spacing w:after="0" w:line="276" w:lineRule="auto"/>
        <w:jc w:val="both"/>
        <w:rPr>
          <w:rFonts w:ascii="Times New Roman" w:eastAsia="Calibri" w:hAnsi="Times New Roman" w:cs="Arial"/>
          <w:sz w:val="20"/>
          <w:szCs w:val="20"/>
          <w:u w:val="single"/>
          <w:lang w:eastAsia="ru-RU"/>
        </w:rPr>
      </w:pPr>
      <w:r w:rsidRPr="00156882">
        <w:rPr>
          <w:rFonts w:ascii="Times New Roman" w:eastAsia="Calibri" w:hAnsi="Times New Roman" w:cs="Arial"/>
          <w:sz w:val="20"/>
          <w:szCs w:val="20"/>
          <w:lang w:eastAsia="ru-RU"/>
        </w:rPr>
        <w:t xml:space="preserve">место работы, должность </w:t>
      </w:r>
      <w:r w:rsidRPr="00156882">
        <w:rPr>
          <w:rFonts w:ascii="Times New Roman" w:eastAsia="Calibri" w:hAnsi="Times New Roman" w:cs="Arial"/>
          <w:sz w:val="20"/>
          <w:szCs w:val="20"/>
          <w:u w:val="single"/>
          <w:lang w:eastAsia="ru-RU"/>
        </w:rPr>
        <w:tab/>
      </w:r>
      <w:r w:rsidRPr="00156882">
        <w:rPr>
          <w:rFonts w:ascii="Times New Roman" w:eastAsia="Calibri" w:hAnsi="Times New Roman" w:cs="Arial"/>
          <w:sz w:val="20"/>
          <w:szCs w:val="20"/>
          <w:u w:val="single"/>
          <w:lang w:eastAsia="ru-RU"/>
        </w:rPr>
        <w:tab/>
      </w:r>
      <w:r w:rsidRPr="00156882">
        <w:rPr>
          <w:rFonts w:ascii="Times New Roman" w:eastAsia="Calibri" w:hAnsi="Times New Roman" w:cs="Arial"/>
          <w:sz w:val="20"/>
          <w:szCs w:val="20"/>
          <w:u w:val="single"/>
          <w:lang w:eastAsia="ru-RU"/>
        </w:rPr>
        <w:tab/>
      </w:r>
      <w:r w:rsidRPr="00156882">
        <w:rPr>
          <w:rFonts w:ascii="Times New Roman" w:eastAsia="Calibri" w:hAnsi="Times New Roman" w:cs="Arial"/>
          <w:sz w:val="20"/>
          <w:szCs w:val="20"/>
          <w:u w:val="single"/>
          <w:lang w:eastAsia="ru-RU"/>
        </w:rPr>
        <w:tab/>
      </w:r>
      <w:r w:rsidRPr="00156882">
        <w:rPr>
          <w:rFonts w:ascii="Times New Roman" w:eastAsia="Calibri" w:hAnsi="Times New Roman" w:cs="Arial"/>
          <w:sz w:val="20"/>
          <w:szCs w:val="20"/>
          <w:u w:val="single"/>
          <w:lang w:eastAsia="ru-RU"/>
        </w:rPr>
        <w:tab/>
      </w:r>
      <w:r w:rsidRPr="00156882">
        <w:rPr>
          <w:rFonts w:ascii="Times New Roman" w:eastAsia="Calibri" w:hAnsi="Times New Roman" w:cs="Arial"/>
          <w:sz w:val="20"/>
          <w:szCs w:val="20"/>
          <w:u w:val="single"/>
          <w:lang w:eastAsia="ru-RU"/>
        </w:rPr>
        <w:tab/>
      </w:r>
      <w:r w:rsidRPr="00156882">
        <w:rPr>
          <w:rFonts w:ascii="Times New Roman" w:eastAsia="Calibri" w:hAnsi="Times New Roman" w:cs="Arial"/>
          <w:sz w:val="20"/>
          <w:szCs w:val="20"/>
          <w:u w:val="single"/>
          <w:lang w:eastAsia="ru-RU"/>
        </w:rPr>
        <w:tab/>
      </w:r>
      <w:r w:rsidRPr="00156882">
        <w:rPr>
          <w:rFonts w:ascii="Times New Roman" w:eastAsia="Calibri" w:hAnsi="Times New Roman" w:cs="Arial"/>
          <w:sz w:val="20"/>
          <w:szCs w:val="20"/>
          <w:u w:val="single"/>
          <w:lang w:eastAsia="ru-RU"/>
        </w:rPr>
        <w:tab/>
      </w:r>
      <w:r w:rsidRPr="00156882">
        <w:rPr>
          <w:rFonts w:ascii="Times New Roman" w:eastAsia="Calibri" w:hAnsi="Times New Roman" w:cs="Arial"/>
          <w:sz w:val="20"/>
          <w:szCs w:val="20"/>
          <w:u w:val="single"/>
          <w:lang w:eastAsia="ru-RU"/>
        </w:rPr>
        <w:tab/>
      </w:r>
      <w:r w:rsidRPr="00156882">
        <w:rPr>
          <w:rFonts w:ascii="Times New Roman" w:eastAsia="Calibri" w:hAnsi="Times New Roman" w:cs="Arial"/>
          <w:sz w:val="20"/>
          <w:szCs w:val="20"/>
          <w:u w:val="single"/>
          <w:lang w:eastAsia="ru-RU"/>
        </w:rPr>
        <w:tab/>
      </w:r>
    </w:p>
    <w:p w:rsidR="00156882" w:rsidRPr="00156882" w:rsidRDefault="00156882" w:rsidP="00156882">
      <w:pPr>
        <w:spacing w:after="0" w:line="276" w:lineRule="auto"/>
        <w:jc w:val="both"/>
        <w:rPr>
          <w:rFonts w:ascii="Times New Roman" w:eastAsia="Calibri" w:hAnsi="Times New Roman" w:cs="Arial"/>
          <w:sz w:val="20"/>
          <w:szCs w:val="20"/>
          <w:u w:val="single"/>
          <w:lang w:eastAsia="ru-RU"/>
        </w:rPr>
      </w:pPr>
      <w:r w:rsidRPr="00156882">
        <w:rPr>
          <w:rFonts w:ascii="Times New Roman" w:eastAsia="Calibri" w:hAnsi="Times New Roman" w:cs="Arial"/>
          <w:sz w:val="20"/>
          <w:szCs w:val="20"/>
          <w:lang w:eastAsia="ru-RU"/>
        </w:rPr>
        <w:t xml:space="preserve">телефон для связи  </w:t>
      </w:r>
      <w:r w:rsidRPr="00156882">
        <w:rPr>
          <w:rFonts w:ascii="Times New Roman" w:eastAsia="Calibri" w:hAnsi="Times New Roman" w:cs="Arial"/>
          <w:sz w:val="20"/>
          <w:szCs w:val="20"/>
          <w:u w:val="single"/>
          <w:lang w:eastAsia="ru-RU"/>
        </w:rPr>
        <w:tab/>
      </w:r>
      <w:r w:rsidRPr="00156882">
        <w:rPr>
          <w:rFonts w:ascii="Times New Roman" w:eastAsia="Calibri" w:hAnsi="Times New Roman" w:cs="Arial"/>
          <w:sz w:val="20"/>
          <w:szCs w:val="20"/>
          <w:u w:val="single"/>
          <w:lang w:eastAsia="ru-RU"/>
        </w:rPr>
        <w:tab/>
      </w:r>
      <w:r w:rsidRPr="00156882">
        <w:rPr>
          <w:rFonts w:ascii="Times New Roman" w:eastAsia="Calibri" w:hAnsi="Times New Roman" w:cs="Arial"/>
          <w:sz w:val="20"/>
          <w:szCs w:val="20"/>
          <w:u w:val="single"/>
          <w:lang w:eastAsia="ru-RU"/>
        </w:rPr>
        <w:tab/>
      </w:r>
      <w:r w:rsidRPr="00156882">
        <w:rPr>
          <w:rFonts w:ascii="Times New Roman" w:eastAsia="Calibri" w:hAnsi="Times New Roman" w:cs="Arial"/>
          <w:sz w:val="20"/>
          <w:szCs w:val="20"/>
          <w:u w:val="single"/>
          <w:lang w:eastAsia="ru-RU"/>
        </w:rPr>
        <w:tab/>
      </w:r>
      <w:r w:rsidRPr="00156882">
        <w:rPr>
          <w:rFonts w:ascii="Times New Roman" w:eastAsia="Calibri" w:hAnsi="Times New Roman" w:cs="Arial"/>
          <w:sz w:val="20"/>
          <w:szCs w:val="20"/>
          <w:u w:val="single"/>
          <w:lang w:eastAsia="ru-RU"/>
        </w:rPr>
        <w:tab/>
      </w:r>
      <w:r w:rsidRPr="00156882">
        <w:rPr>
          <w:rFonts w:ascii="Times New Roman" w:eastAsia="Calibri" w:hAnsi="Times New Roman" w:cs="Arial"/>
          <w:sz w:val="20"/>
          <w:szCs w:val="20"/>
          <w:u w:val="single"/>
          <w:lang w:eastAsia="ru-RU"/>
        </w:rPr>
        <w:tab/>
      </w:r>
      <w:r w:rsidRPr="00156882">
        <w:rPr>
          <w:rFonts w:ascii="Times New Roman" w:eastAsia="Calibri" w:hAnsi="Times New Roman" w:cs="Arial"/>
          <w:sz w:val="20"/>
          <w:szCs w:val="20"/>
          <w:u w:val="single"/>
          <w:lang w:eastAsia="ru-RU"/>
        </w:rPr>
        <w:tab/>
      </w:r>
      <w:r w:rsidRPr="00156882">
        <w:rPr>
          <w:rFonts w:ascii="Times New Roman" w:eastAsia="Calibri" w:hAnsi="Times New Roman" w:cs="Arial"/>
          <w:sz w:val="20"/>
          <w:szCs w:val="20"/>
          <w:u w:val="single"/>
          <w:lang w:eastAsia="ru-RU"/>
        </w:rPr>
        <w:tab/>
      </w:r>
      <w:r w:rsidRPr="00156882">
        <w:rPr>
          <w:rFonts w:ascii="Times New Roman" w:eastAsia="Calibri" w:hAnsi="Times New Roman" w:cs="Arial"/>
          <w:sz w:val="20"/>
          <w:szCs w:val="20"/>
          <w:u w:val="single"/>
          <w:lang w:eastAsia="ru-RU"/>
        </w:rPr>
        <w:tab/>
      </w:r>
      <w:r w:rsidRPr="00156882">
        <w:rPr>
          <w:rFonts w:ascii="Times New Roman" w:eastAsia="Calibri" w:hAnsi="Times New Roman" w:cs="Arial"/>
          <w:sz w:val="20"/>
          <w:szCs w:val="20"/>
          <w:u w:val="single"/>
          <w:lang w:eastAsia="ru-RU"/>
        </w:rPr>
        <w:tab/>
      </w:r>
      <w:r w:rsidRPr="00156882">
        <w:rPr>
          <w:rFonts w:ascii="Times New Roman" w:eastAsia="Calibri" w:hAnsi="Times New Roman" w:cs="Arial"/>
          <w:sz w:val="20"/>
          <w:szCs w:val="20"/>
          <w:u w:val="single"/>
          <w:lang w:eastAsia="ru-RU"/>
        </w:rPr>
        <w:tab/>
      </w:r>
    </w:p>
    <w:p w:rsidR="00801C34" w:rsidRDefault="00156882" w:rsidP="00801C34">
      <w:pPr>
        <w:spacing w:after="120" w:line="276" w:lineRule="auto"/>
        <w:jc w:val="both"/>
        <w:rPr>
          <w:rFonts w:ascii="Times New Roman" w:eastAsia="Calibri" w:hAnsi="Times New Roman" w:cs="Arial"/>
          <w:sz w:val="20"/>
          <w:szCs w:val="20"/>
          <w:lang w:eastAsia="ru-RU"/>
        </w:rPr>
      </w:pPr>
      <w:r w:rsidRPr="00156882">
        <w:rPr>
          <w:rFonts w:ascii="Times New Roman" w:eastAsia="Calibri" w:hAnsi="Times New Roman" w:cs="Arial"/>
          <w:sz w:val="20"/>
          <w:szCs w:val="20"/>
          <w:lang w:eastAsia="ru-RU"/>
        </w:rPr>
        <w:t>Фактическое место проживания</w:t>
      </w:r>
      <w:r w:rsidR="00801C34" w:rsidRPr="00801C34">
        <w:rPr>
          <w:rFonts w:ascii="Times New Roman" w:eastAsia="Calibri" w:hAnsi="Times New Roman" w:cs="Arial"/>
          <w:sz w:val="20"/>
          <w:szCs w:val="20"/>
          <w:lang w:eastAsia="ru-RU"/>
        </w:rPr>
        <w:tab/>
      </w:r>
      <w:r w:rsidR="00801C34">
        <w:rPr>
          <w:rFonts w:ascii="Times New Roman" w:eastAsia="Calibri" w:hAnsi="Times New Roman" w:cs="Arial"/>
          <w:sz w:val="20"/>
          <w:szCs w:val="20"/>
          <w:lang w:eastAsia="ru-RU"/>
        </w:rPr>
        <w:t>_______________________________________________________________</w:t>
      </w:r>
    </w:p>
    <w:p w:rsidR="00156882" w:rsidRPr="00801C34" w:rsidRDefault="00156882" w:rsidP="00801C34">
      <w:pPr>
        <w:spacing w:after="120" w:line="276" w:lineRule="auto"/>
        <w:jc w:val="both"/>
        <w:rPr>
          <w:rFonts w:ascii="Times New Roman" w:eastAsia="Calibri" w:hAnsi="Times New Roman" w:cs="Arial"/>
          <w:sz w:val="20"/>
          <w:szCs w:val="20"/>
          <w:lang w:eastAsia="ru-RU"/>
        </w:rPr>
      </w:pPr>
      <w:r w:rsidRPr="00156882">
        <w:rPr>
          <w:rFonts w:ascii="Times New Roman" w:eastAsia="Calibri" w:hAnsi="Times New Roman" w:cs="Arial"/>
          <w:b/>
          <w:sz w:val="20"/>
          <w:szCs w:val="20"/>
          <w:lang w:eastAsia="ru-RU"/>
        </w:rPr>
        <w:t xml:space="preserve">отец  </w:t>
      </w:r>
      <w:r w:rsidRPr="00156882">
        <w:rPr>
          <w:rFonts w:ascii="Times New Roman" w:eastAsia="Calibri" w:hAnsi="Times New Roman" w:cs="Arial"/>
          <w:b/>
          <w:sz w:val="20"/>
          <w:szCs w:val="20"/>
          <w:u w:val="single"/>
          <w:lang w:eastAsia="ru-RU"/>
        </w:rPr>
        <w:tab/>
      </w:r>
      <w:r w:rsidRPr="00156882">
        <w:rPr>
          <w:rFonts w:ascii="Times New Roman" w:eastAsia="Calibri" w:hAnsi="Times New Roman" w:cs="Arial"/>
          <w:b/>
          <w:sz w:val="20"/>
          <w:szCs w:val="20"/>
          <w:u w:val="single"/>
          <w:lang w:eastAsia="ru-RU"/>
        </w:rPr>
        <w:tab/>
      </w:r>
      <w:r w:rsidRPr="00156882">
        <w:rPr>
          <w:rFonts w:ascii="Times New Roman" w:eastAsia="Calibri" w:hAnsi="Times New Roman" w:cs="Arial"/>
          <w:b/>
          <w:sz w:val="20"/>
          <w:szCs w:val="20"/>
          <w:u w:val="single"/>
          <w:lang w:eastAsia="ru-RU"/>
        </w:rPr>
        <w:tab/>
      </w:r>
      <w:r w:rsidRPr="00156882">
        <w:rPr>
          <w:rFonts w:ascii="Times New Roman" w:eastAsia="Calibri" w:hAnsi="Times New Roman" w:cs="Arial"/>
          <w:b/>
          <w:sz w:val="20"/>
          <w:szCs w:val="20"/>
          <w:u w:val="single"/>
          <w:lang w:eastAsia="ru-RU"/>
        </w:rPr>
        <w:tab/>
      </w:r>
      <w:r w:rsidRPr="00156882">
        <w:rPr>
          <w:rFonts w:ascii="Times New Roman" w:eastAsia="Calibri" w:hAnsi="Times New Roman" w:cs="Arial"/>
          <w:b/>
          <w:sz w:val="20"/>
          <w:szCs w:val="20"/>
          <w:u w:val="single"/>
          <w:lang w:eastAsia="ru-RU"/>
        </w:rPr>
        <w:tab/>
      </w:r>
      <w:r w:rsidRPr="00156882">
        <w:rPr>
          <w:rFonts w:ascii="Times New Roman" w:eastAsia="Calibri" w:hAnsi="Times New Roman" w:cs="Arial"/>
          <w:b/>
          <w:sz w:val="20"/>
          <w:szCs w:val="20"/>
          <w:u w:val="single"/>
          <w:lang w:eastAsia="ru-RU"/>
        </w:rPr>
        <w:tab/>
      </w:r>
      <w:r w:rsidRPr="00156882">
        <w:rPr>
          <w:rFonts w:ascii="Times New Roman" w:eastAsia="Calibri" w:hAnsi="Times New Roman" w:cs="Arial"/>
          <w:b/>
          <w:sz w:val="20"/>
          <w:szCs w:val="20"/>
          <w:u w:val="single"/>
          <w:lang w:eastAsia="ru-RU"/>
        </w:rPr>
        <w:tab/>
      </w:r>
      <w:r w:rsidRPr="00156882">
        <w:rPr>
          <w:rFonts w:ascii="Times New Roman" w:eastAsia="Calibri" w:hAnsi="Times New Roman" w:cs="Arial"/>
          <w:b/>
          <w:sz w:val="20"/>
          <w:szCs w:val="20"/>
          <w:u w:val="single"/>
          <w:lang w:eastAsia="ru-RU"/>
        </w:rPr>
        <w:tab/>
      </w:r>
      <w:r w:rsidRPr="00156882">
        <w:rPr>
          <w:rFonts w:ascii="Times New Roman" w:eastAsia="Calibri" w:hAnsi="Times New Roman" w:cs="Arial"/>
          <w:b/>
          <w:sz w:val="20"/>
          <w:szCs w:val="20"/>
          <w:u w:val="single"/>
          <w:lang w:eastAsia="ru-RU"/>
        </w:rPr>
        <w:tab/>
      </w:r>
      <w:r w:rsidRPr="00156882">
        <w:rPr>
          <w:rFonts w:ascii="Times New Roman" w:eastAsia="Calibri" w:hAnsi="Times New Roman" w:cs="Arial"/>
          <w:b/>
          <w:sz w:val="20"/>
          <w:szCs w:val="20"/>
          <w:u w:val="single"/>
          <w:lang w:eastAsia="ru-RU"/>
        </w:rPr>
        <w:tab/>
      </w:r>
      <w:r w:rsidRPr="00156882">
        <w:rPr>
          <w:rFonts w:ascii="Times New Roman" w:eastAsia="Calibri" w:hAnsi="Times New Roman" w:cs="Arial"/>
          <w:b/>
          <w:sz w:val="20"/>
          <w:szCs w:val="20"/>
          <w:u w:val="single"/>
          <w:lang w:eastAsia="ru-RU"/>
        </w:rPr>
        <w:tab/>
      </w:r>
      <w:r w:rsidRPr="00156882">
        <w:rPr>
          <w:rFonts w:ascii="Times New Roman" w:eastAsia="Calibri" w:hAnsi="Times New Roman" w:cs="Arial"/>
          <w:b/>
          <w:sz w:val="20"/>
          <w:szCs w:val="20"/>
          <w:u w:val="single"/>
          <w:lang w:eastAsia="ru-RU"/>
        </w:rPr>
        <w:tab/>
      </w:r>
      <w:r w:rsidRPr="00156882">
        <w:rPr>
          <w:rFonts w:ascii="Times New Roman" w:eastAsia="Calibri" w:hAnsi="Times New Roman" w:cs="Arial"/>
          <w:b/>
          <w:sz w:val="20"/>
          <w:szCs w:val="20"/>
          <w:u w:val="single"/>
          <w:lang w:eastAsia="ru-RU"/>
        </w:rPr>
        <w:tab/>
      </w:r>
    </w:p>
    <w:p w:rsidR="00156882" w:rsidRPr="00156882" w:rsidRDefault="00156882" w:rsidP="00156882">
      <w:pPr>
        <w:spacing w:after="0" w:line="276" w:lineRule="auto"/>
        <w:jc w:val="both"/>
        <w:rPr>
          <w:rFonts w:ascii="Times New Roman" w:eastAsia="Calibri" w:hAnsi="Times New Roman" w:cs="Arial"/>
          <w:sz w:val="20"/>
          <w:szCs w:val="20"/>
          <w:vertAlign w:val="superscript"/>
          <w:lang w:eastAsia="ru-RU"/>
        </w:rPr>
      </w:pPr>
      <w:r w:rsidRPr="00156882">
        <w:rPr>
          <w:rFonts w:ascii="Times New Roman" w:eastAsia="Calibri" w:hAnsi="Times New Roman" w:cs="Arial"/>
          <w:sz w:val="20"/>
          <w:szCs w:val="20"/>
          <w:vertAlign w:val="superscript"/>
          <w:lang w:eastAsia="ru-RU"/>
        </w:rPr>
        <w:tab/>
      </w:r>
      <w:r w:rsidRPr="00156882">
        <w:rPr>
          <w:rFonts w:ascii="Times New Roman" w:eastAsia="Calibri" w:hAnsi="Times New Roman" w:cs="Arial"/>
          <w:sz w:val="20"/>
          <w:szCs w:val="20"/>
          <w:vertAlign w:val="superscript"/>
          <w:lang w:eastAsia="ru-RU"/>
        </w:rPr>
        <w:tab/>
      </w:r>
      <w:r w:rsidRPr="00156882">
        <w:rPr>
          <w:rFonts w:ascii="Times New Roman" w:eastAsia="Calibri" w:hAnsi="Times New Roman" w:cs="Arial"/>
          <w:sz w:val="20"/>
          <w:szCs w:val="20"/>
          <w:vertAlign w:val="superscript"/>
          <w:lang w:eastAsia="ru-RU"/>
        </w:rPr>
        <w:tab/>
      </w:r>
      <w:r w:rsidRPr="00156882">
        <w:rPr>
          <w:rFonts w:ascii="Times New Roman" w:eastAsia="Calibri" w:hAnsi="Times New Roman" w:cs="Arial"/>
          <w:sz w:val="20"/>
          <w:szCs w:val="20"/>
          <w:vertAlign w:val="superscript"/>
          <w:lang w:eastAsia="ru-RU"/>
        </w:rPr>
        <w:tab/>
      </w:r>
      <w:r w:rsidRPr="00156882">
        <w:rPr>
          <w:rFonts w:ascii="Times New Roman" w:eastAsia="Calibri" w:hAnsi="Times New Roman" w:cs="Arial"/>
          <w:sz w:val="20"/>
          <w:szCs w:val="20"/>
          <w:vertAlign w:val="superscript"/>
          <w:lang w:eastAsia="ru-RU"/>
        </w:rPr>
        <w:tab/>
        <w:t>(ФИО)</w:t>
      </w:r>
    </w:p>
    <w:p w:rsidR="00156882" w:rsidRPr="00156882" w:rsidRDefault="00156882" w:rsidP="00156882">
      <w:pPr>
        <w:spacing w:after="0" w:line="276" w:lineRule="auto"/>
        <w:jc w:val="both"/>
        <w:rPr>
          <w:rFonts w:ascii="Times New Roman" w:eastAsia="Calibri" w:hAnsi="Times New Roman" w:cs="Arial"/>
          <w:sz w:val="20"/>
          <w:szCs w:val="20"/>
          <w:u w:val="single"/>
          <w:lang w:eastAsia="ru-RU"/>
        </w:rPr>
      </w:pPr>
      <w:r w:rsidRPr="00156882">
        <w:rPr>
          <w:rFonts w:ascii="Times New Roman" w:eastAsia="Calibri" w:hAnsi="Times New Roman" w:cs="Arial"/>
          <w:sz w:val="20"/>
          <w:szCs w:val="20"/>
          <w:lang w:eastAsia="ru-RU"/>
        </w:rPr>
        <w:t xml:space="preserve">место работы, должность </w:t>
      </w:r>
      <w:r w:rsidRPr="00156882">
        <w:rPr>
          <w:rFonts w:ascii="Times New Roman" w:eastAsia="Calibri" w:hAnsi="Times New Roman" w:cs="Arial"/>
          <w:sz w:val="20"/>
          <w:szCs w:val="20"/>
          <w:u w:val="single"/>
          <w:lang w:eastAsia="ru-RU"/>
        </w:rPr>
        <w:tab/>
      </w:r>
      <w:r w:rsidRPr="00156882">
        <w:rPr>
          <w:rFonts w:ascii="Times New Roman" w:eastAsia="Calibri" w:hAnsi="Times New Roman" w:cs="Arial"/>
          <w:sz w:val="20"/>
          <w:szCs w:val="20"/>
          <w:u w:val="single"/>
          <w:lang w:eastAsia="ru-RU"/>
        </w:rPr>
        <w:tab/>
      </w:r>
      <w:r w:rsidRPr="00156882">
        <w:rPr>
          <w:rFonts w:ascii="Times New Roman" w:eastAsia="Calibri" w:hAnsi="Times New Roman" w:cs="Arial"/>
          <w:sz w:val="20"/>
          <w:szCs w:val="20"/>
          <w:u w:val="single"/>
          <w:lang w:eastAsia="ru-RU"/>
        </w:rPr>
        <w:tab/>
      </w:r>
      <w:r w:rsidRPr="00156882">
        <w:rPr>
          <w:rFonts w:ascii="Times New Roman" w:eastAsia="Calibri" w:hAnsi="Times New Roman" w:cs="Arial"/>
          <w:sz w:val="20"/>
          <w:szCs w:val="20"/>
          <w:u w:val="single"/>
          <w:lang w:eastAsia="ru-RU"/>
        </w:rPr>
        <w:tab/>
      </w:r>
      <w:r w:rsidRPr="00156882">
        <w:rPr>
          <w:rFonts w:ascii="Times New Roman" w:eastAsia="Calibri" w:hAnsi="Times New Roman" w:cs="Arial"/>
          <w:sz w:val="20"/>
          <w:szCs w:val="20"/>
          <w:u w:val="single"/>
          <w:lang w:eastAsia="ru-RU"/>
        </w:rPr>
        <w:tab/>
      </w:r>
      <w:r w:rsidRPr="00156882">
        <w:rPr>
          <w:rFonts w:ascii="Times New Roman" w:eastAsia="Calibri" w:hAnsi="Times New Roman" w:cs="Arial"/>
          <w:sz w:val="20"/>
          <w:szCs w:val="20"/>
          <w:u w:val="single"/>
          <w:lang w:eastAsia="ru-RU"/>
        </w:rPr>
        <w:tab/>
      </w:r>
      <w:r w:rsidRPr="00156882">
        <w:rPr>
          <w:rFonts w:ascii="Times New Roman" w:eastAsia="Calibri" w:hAnsi="Times New Roman" w:cs="Arial"/>
          <w:sz w:val="20"/>
          <w:szCs w:val="20"/>
          <w:u w:val="single"/>
          <w:lang w:eastAsia="ru-RU"/>
        </w:rPr>
        <w:tab/>
      </w:r>
      <w:r w:rsidRPr="00156882">
        <w:rPr>
          <w:rFonts w:ascii="Times New Roman" w:eastAsia="Calibri" w:hAnsi="Times New Roman" w:cs="Arial"/>
          <w:sz w:val="20"/>
          <w:szCs w:val="20"/>
          <w:u w:val="single"/>
          <w:lang w:eastAsia="ru-RU"/>
        </w:rPr>
        <w:tab/>
      </w:r>
      <w:r w:rsidRPr="00156882">
        <w:rPr>
          <w:rFonts w:ascii="Times New Roman" w:eastAsia="Calibri" w:hAnsi="Times New Roman" w:cs="Arial"/>
          <w:sz w:val="20"/>
          <w:szCs w:val="20"/>
          <w:u w:val="single"/>
          <w:lang w:eastAsia="ru-RU"/>
        </w:rPr>
        <w:tab/>
      </w:r>
      <w:r w:rsidRPr="00156882">
        <w:rPr>
          <w:rFonts w:ascii="Times New Roman" w:eastAsia="Calibri" w:hAnsi="Times New Roman" w:cs="Arial"/>
          <w:sz w:val="20"/>
          <w:szCs w:val="20"/>
          <w:u w:val="single"/>
          <w:lang w:eastAsia="ru-RU"/>
        </w:rPr>
        <w:tab/>
      </w:r>
    </w:p>
    <w:p w:rsidR="00156882" w:rsidRPr="00156882" w:rsidRDefault="00156882" w:rsidP="00156882">
      <w:pPr>
        <w:spacing w:after="0" w:line="276" w:lineRule="auto"/>
        <w:jc w:val="both"/>
        <w:rPr>
          <w:rFonts w:ascii="Times New Roman" w:eastAsia="Calibri" w:hAnsi="Times New Roman" w:cs="Arial"/>
          <w:sz w:val="20"/>
          <w:szCs w:val="20"/>
          <w:u w:val="single"/>
          <w:lang w:eastAsia="ru-RU"/>
        </w:rPr>
      </w:pPr>
      <w:r w:rsidRPr="00156882">
        <w:rPr>
          <w:rFonts w:ascii="Times New Roman" w:eastAsia="Calibri" w:hAnsi="Times New Roman" w:cs="Arial"/>
          <w:sz w:val="20"/>
          <w:szCs w:val="20"/>
          <w:lang w:eastAsia="ru-RU"/>
        </w:rPr>
        <w:t xml:space="preserve">телефон для связи  </w:t>
      </w:r>
      <w:r w:rsidRPr="00156882">
        <w:rPr>
          <w:rFonts w:ascii="Times New Roman" w:eastAsia="Calibri" w:hAnsi="Times New Roman" w:cs="Arial"/>
          <w:sz w:val="20"/>
          <w:szCs w:val="20"/>
          <w:u w:val="single"/>
          <w:lang w:eastAsia="ru-RU"/>
        </w:rPr>
        <w:tab/>
      </w:r>
      <w:r w:rsidRPr="00156882">
        <w:rPr>
          <w:rFonts w:ascii="Times New Roman" w:eastAsia="Calibri" w:hAnsi="Times New Roman" w:cs="Arial"/>
          <w:sz w:val="20"/>
          <w:szCs w:val="20"/>
          <w:u w:val="single"/>
          <w:lang w:eastAsia="ru-RU"/>
        </w:rPr>
        <w:tab/>
      </w:r>
      <w:r w:rsidRPr="00156882">
        <w:rPr>
          <w:rFonts w:ascii="Times New Roman" w:eastAsia="Calibri" w:hAnsi="Times New Roman" w:cs="Arial"/>
          <w:sz w:val="20"/>
          <w:szCs w:val="20"/>
          <w:u w:val="single"/>
          <w:lang w:eastAsia="ru-RU"/>
        </w:rPr>
        <w:tab/>
      </w:r>
      <w:r w:rsidRPr="00156882">
        <w:rPr>
          <w:rFonts w:ascii="Times New Roman" w:eastAsia="Calibri" w:hAnsi="Times New Roman" w:cs="Arial"/>
          <w:sz w:val="20"/>
          <w:szCs w:val="20"/>
          <w:u w:val="single"/>
          <w:lang w:eastAsia="ru-RU"/>
        </w:rPr>
        <w:tab/>
      </w:r>
      <w:r w:rsidRPr="00156882">
        <w:rPr>
          <w:rFonts w:ascii="Times New Roman" w:eastAsia="Calibri" w:hAnsi="Times New Roman" w:cs="Arial"/>
          <w:sz w:val="20"/>
          <w:szCs w:val="20"/>
          <w:u w:val="single"/>
          <w:lang w:eastAsia="ru-RU"/>
        </w:rPr>
        <w:tab/>
      </w:r>
      <w:r w:rsidRPr="00156882">
        <w:rPr>
          <w:rFonts w:ascii="Times New Roman" w:eastAsia="Calibri" w:hAnsi="Times New Roman" w:cs="Arial"/>
          <w:sz w:val="20"/>
          <w:szCs w:val="20"/>
          <w:u w:val="single"/>
          <w:lang w:eastAsia="ru-RU"/>
        </w:rPr>
        <w:tab/>
      </w:r>
      <w:r w:rsidRPr="00156882">
        <w:rPr>
          <w:rFonts w:ascii="Times New Roman" w:eastAsia="Calibri" w:hAnsi="Times New Roman" w:cs="Arial"/>
          <w:sz w:val="20"/>
          <w:szCs w:val="20"/>
          <w:u w:val="single"/>
          <w:lang w:eastAsia="ru-RU"/>
        </w:rPr>
        <w:tab/>
      </w:r>
      <w:r w:rsidRPr="00156882">
        <w:rPr>
          <w:rFonts w:ascii="Times New Roman" w:eastAsia="Calibri" w:hAnsi="Times New Roman" w:cs="Arial"/>
          <w:sz w:val="20"/>
          <w:szCs w:val="20"/>
          <w:u w:val="single"/>
          <w:lang w:eastAsia="ru-RU"/>
        </w:rPr>
        <w:tab/>
      </w:r>
      <w:r w:rsidRPr="00156882">
        <w:rPr>
          <w:rFonts w:ascii="Times New Roman" w:eastAsia="Calibri" w:hAnsi="Times New Roman" w:cs="Arial"/>
          <w:sz w:val="20"/>
          <w:szCs w:val="20"/>
          <w:u w:val="single"/>
          <w:lang w:eastAsia="ru-RU"/>
        </w:rPr>
        <w:tab/>
      </w:r>
      <w:r w:rsidRPr="00156882">
        <w:rPr>
          <w:rFonts w:ascii="Times New Roman" w:eastAsia="Calibri" w:hAnsi="Times New Roman" w:cs="Arial"/>
          <w:sz w:val="20"/>
          <w:szCs w:val="20"/>
          <w:u w:val="single"/>
          <w:lang w:eastAsia="ru-RU"/>
        </w:rPr>
        <w:tab/>
      </w:r>
      <w:r w:rsidRPr="00156882">
        <w:rPr>
          <w:rFonts w:ascii="Times New Roman" w:eastAsia="Calibri" w:hAnsi="Times New Roman" w:cs="Arial"/>
          <w:sz w:val="20"/>
          <w:szCs w:val="20"/>
          <w:u w:val="single"/>
          <w:lang w:eastAsia="ru-RU"/>
        </w:rPr>
        <w:tab/>
      </w:r>
    </w:p>
    <w:p w:rsidR="00156882" w:rsidRPr="00156882" w:rsidRDefault="00801C34" w:rsidP="00156882">
      <w:pPr>
        <w:spacing w:after="0" w:line="276" w:lineRule="auto"/>
        <w:jc w:val="both"/>
        <w:rPr>
          <w:rFonts w:ascii="Times New Roman" w:eastAsia="Calibri" w:hAnsi="Times New Roman" w:cs="Arial"/>
          <w:sz w:val="20"/>
          <w:szCs w:val="20"/>
          <w:u w:val="single"/>
          <w:lang w:eastAsia="ru-RU"/>
        </w:rPr>
      </w:pPr>
      <w:r>
        <w:rPr>
          <w:rFonts w:ascii="Times New Roman" w:eastAsia="Calibri" w:hAnsi="Times New Roman" w:cs="Arial"/>
          <w:sz w:val="20"/>
          <w:szCs w:val="20"/>
          <w:lang w:eastAsia="ru-RU"/>
        </w:rPr>
        <w:t>Фактическое место прожива______________________________________________________________</w:t>
      </w:r>
      <w:r w:rsidR="00156882" w:rsidRPr="00801C34">
        <w:rPr>
          <w:rFonts w:ascii="Times New Roman" w:eastAsia="Calibri" w:hAnsi="Times New Roman" w:cs="Arial"/>
          <w:sz w:val="20"/>
          <w:szCs w:val="20"/>
          <w:lang w:eastAsia="ru-RU"/>
        </w:rPr>
        <w:t>______</w:t>
      </w:r>
    </w:p>
    <w:p w:rsidR="00156882" w:rsidRPr="00156882" w:rsidRDefault="00156882" w:rsidP="00156882">
      <w:pPr>
        <w:spacing w:after="0" w:line="276" w:lineRule="auto"/>
        <w:jc w:val="both"/>
        <w:rPr>
          <w:rFonts w:ascii="Times New Roman" w:eastAsia="Calibri" w:hAnsi="Times New Roman" w:cs="Arial"/>
          <w:sz w:val="20"/>
          <w:szCs w:val="20"/>
          <w:lang w:eastAsia="ru-RU"/>
        </w:rPr>
      </w:pPr>
    </w:p>
    <w:p w:rsidR="00156882" w:rsidRPr="00156882" w:rsidRDefault="00156882" w:rsidP="00156882">
      <w:pPr>
        <w:spacing w:after="0" w:line="276" w:lineRule="auto"/>
        <w:jc w:val="both"/>
        <w:rPr>
          <w:rFonts w:ascii="Times New Roman" w:eastAsia="Calibri" w:hAnsi="Times New Roman" w:cs="Arial"/>
          <w:sz w:val="20"/>
          <w:szCs w:val="20"/>
          <w:lang w:eastAsia="ru-RU"/>
        </w:rPr>
      </w:pPr>
      <w:r w:rsidRPr="00156882">
        <w:rPr>
          <w:rFonts w:ascii="Times New Roman" w:eastAsia="Calibri" w:hAnsi="Times New Roman" w:cs="Arial"/>
          <w:sz w:val="20"/>
          <w:szCs w:val="20"/>
          <w:lang w:eastAsia="ru-RU"/>
        </w:rPr>
        <w:t xml:space="preserve">С Уставом, Лицензией и дополнительными предпрофессиональными общеобразовательными (дополнительными общеразвивающими) </w:t>
      </w:r>
      <w:r w:rsidR="00340C73" w:rsidRPr="00156882">
        <w:rPr>
          <w:rFonts w:ascii="Times New Roman" w:eastAsia="Calibri" w:hAnsi="Times New Roman" w:cs="Arial"/>
          <w:sz w:val="20"/>
          <w:szCs w:val="20"/>
          <w:lang w:eastAsia="ru-RU"/>
        </w:rPr>
        <w:t>программами</w:t>
      </w:r>
      <w:r w:rsidR="00340C73" w:rsidRPr="001C04FE">
        <w:rPr>
          <w:rFonts w:ascii="Times New Roman" w:eastAsia="Calibri" w:hAnsi="Times New Roman" w:cs="Arial"/>
          <w:sz w:val="20"/>
          <w:szCs w:val="20"/>
          <w:lang w:eastAsia="ru-RU"/>
        </w:rPr>
        <w:t xml:space="preserve"> </w:t>
      </w:r>
      <w:r w:rsidRPr="00156882">
        <w:rPr>
          <w:rFonts w:ascii="Times New Roman" w:eastAsia="Calibri" w:hAnsi="Times New Roman" w:cs="Arial"/>
          <w:sz w:val="20"/>
          <w:szCs w:val="20"/>
          <w:lang w:eastAsia="ru-RU"/>
        </w:rPr>
        <w:t>МБУДО "ДШИ им. М.П. Мусоргского", с правами и обязанностями обучающихся и другими документами, регламентирующими организацию и осуществление образовательной деятельности</w:t>
      </w:r>
    </w:p>
    <w:p w:rsidR="00156882" w:rsidRPr="00156882" w:rsidRDefault="00156882" w:rsidP="00156882">
      <w:pPr>
        <w:spacing w:after="0" w:line="276" w:lineRule="auto"/>
        <w:rPr>
          <w:rFonts w:ascii="Times New Roman" w:eastAsia="Calibri" w:hAnsi="Times New Roman" w:cs="Arial"/>
          <w:sz w:val="20"/>
          <w:szCs w:val="20"/>
          <w:lang w:eastAsia="ru-RU"/>
        </w:rPr>
      </w:pPr>
    </w:p>
    <w:p w:rsidR="00156882" w:rsidRPr="00156882" w:rsidRDefault="00156882" w:rsidP="00156882">
      <w:pPr>
        <w:spacing w:after="0" w:line="276" w:lineRule="auto"/>
        <w:rPr>
          <w:rFonts w:ascii="Times New Roman" w:eastAsia="Calibri" w:hAnsi="Times New Roman" w:cs="Arial"/>
          <w:sz w:val="20"/>
          <w:szCs w:val="20"/>
          <w:u w:val="single"/>
          <w:lang w:eastAsia="ru-RU"/>
        </w:rPr>
      </w:pPr>
      <w:r w:rsidRPr="00156882">
        <w:rPr>
          <w:rFonts w:ascii="Times New Roman" w:eastAsia="Calibri" w:hAnsi="Times New Roman" w:cs="Arial"/>
          <w:sz w:val="20"/>
          <w:szCs w:val="20"/>
          <w:lang w:eastAsia="ru-RU"/>
        </w:rPr>
        <w:t>ознакомлен(на)</w:t>
      </w:r>
      <w:r w:rsidRPr="00156882">
        <w:rPr>
          <w:rFonts w:ascii="Times New Roman" w:eastAsia="Calibri" w:hAnsi="Times New Roman" w:cs="Arial"/>
          <w:sz w:val="20"/>
          <w:szCs w:val="20"/>
          <w:lang w:eastAsia="ru-RU"/>
        </w:rPr>
        <w:tab/>
      </w:r>
      <w:r w:rsidRPr="00156882">
        <w:rPr>
          <w:rFonts w:ascii="Times New Roman" w:eastAsia="Calibri" w:hAnsi="Times New Roman" w:cs="Arial"/>
          <w:sz w:val="20"/>
          <w:szCs w:val="20"/>
          <w:u w:val="single"/>
          <w:lang w:eastAsia="ru-RU"/>
        </w:rPr>
        <w:tab/>
      </w:r>
      <w:r w:rsidRPr="00156882">
        <w:rPr>
          <w:rFonts w:ascii="Times New Roman" w:eastAsia="Calibri" w:hAnsi="Times New Roman" w:cs="Arial"/>
          <w:sz w:val="20"/>
          <w:szCs w:val="20"/>
          <w:u w:val="single"/>
          <w:lang w:eastAsia="ru-RU"/>
        </w:rPr>
        <w:tab/>
      </w:r>
      <w:r w:rsidRPr="00156882">
        <w:rPr>
          <w:rFonts w:ascii="Times New Roman" w:eastAsia="Calibri" w:hAnsi="Times New Roman" w:cs="Arial"/>
          <w:sz w:val="20"/>
          <w:szCs w:val="20"/>
          <w:u w:val="single"/>
          <w:lang w:eastAsia="ru-RU"/>
        </w:rPr>
        <w:tab/>
      </w:r>
      <w:r w:rsidRPr="00156882">
        <w:rPr>
          <w:rFonts w:ascii="Times New Roman" w:eastAsia="Calibri" w:hAnsi="Times New Roman" w:cs="Arial"/>
          <w:sz w:val="20"/>
          <w:szCs w:val="20"/>
          <w:lang w:eastAsia="ru-RU"/>
        </w:rPr>
        <w:tab/>
      </w:r>
      <w:r w:rsidRPr="00156882">
        <w:rPr>
          <w:rFonts w:ascii="Times New Roman" w:eastAsia="Calibri" w:hAnsi="Times New Roman" w:cs="Arial"/>
          <w:sz w:val="20"/>
          <w:szCs w:val="20"/>
          <w:lang w:eastAsia="ru-RU"/>
        </w:rPr>
        <w:tab/>
      </w:r>
      <w:r w:rsidRPr="00156882">
        <w:rPr>
          <w:rFonts w:ascii="Times New Roman" w:eastAsia="Calibri" w:hAnsi="Times New Roman" w:cs="Arial"/>
          <w:b/>
          <w:sz w:val="18"/>
          <w:szCs w:val="18"/>
          <w:lang w:val="en-US" w:eastAsia="ru-RU"/>
        </w:rPr>
        <w:t>V</w:t>
      </w:r>
      <w:r w:rsidRPr="00156882">
        <w:rPr>
          <w:rFonts w:ascii="Times New Roman" w:eastAsia="Calibri" w:hAnsi="Times New Roman" w:cs="Arial"/>
          <w:sz w:val="20"/>
          <w:szCs w:val="20"/>
          <w:u w:val="single"/>
          <w:lang w:eastAsia="ru-RU"/>
        </w:rPr>
        <w:tab/>
      </w:r>
      <w:r w:rsidRPr="00156882">
        <w:rPr>
          <w:rFonts w:ascii="Times New Roman" w:eastAsia="Calibri" w:hAnsi="Times New Roman" w:cs="Arial"/>
          <w:sz w:val="20"/>
          <w:szCs w:val="20"/>
          <w:u w:val="single"/>
          <w:lang w:eastAsia="ru-RU"/>
        </w:rPr>
        <w:tab/>
      </w:r>
      <w:r w:rsidRPr="00156882">
        <w:rPr>
          <w:rFonts w:ascii="Times New Roman" w:eastAsia="Calibri" w:hAnsi="Times New Roman" w:cs="Arial"/>
          <w:sz w:val="20"/>
          <w:szCs w:val="20"/>
          <w:u w:val="single"/>
          <w:lang w:eastAsia="ru-RU"/>
        </w:rPr>
        <w:tab/>
      </w:r>
      <w:r w:rsidRPr="00156882">
        <w:rPr>
          <w:rFonts w:ascii="Times New Roman" w:eastAsia="Calibri" w:hAnsi="Times New Roman" w:cs="Arial"/>
          <w:sz w:val="20"/>
          <w:szCs w:val="20"/>
          <w:u w:val="single"/>
          <w:lang w:eastAsia="ru-RU"/>
        </w:rPr>
        <w:tab/>
      </w:r>
      <w:r w:rsidRPr="00156882">
        <w:rPr>
          <w:rFonts w:ascii="Times New Roman" w:eastAsia="Calibri" w:hAnsi="Times New Roman" w:cs="Arial"/>
          <w:sz w:val="20"/>
          <w:szCs w:val="20"/>
          <w:u w:val="single"/>
          <w:lang w:eastAsia="ru-RU"/>
        </w:rPr>
        <w:tab/>
      </w:r>
    </w:p>
    <w:p w:rsidR="008C417B" w:rsidRPr="001C04FE" w:rsidRDefault="00156882" w:rsidP="00156882">
      <w:pPr>
        <w:spacing w:after="0" w:line="276" w:lineRule="auto"/>
        <w:rPr>
          <w:rFonts w:ascii="Times New Roman" w:eastAsia="Calibri" w:hAnsi="Times New Roman" w:cs="Arial"/>
          <w:sz w:val="20"/>
          <w:szCs w:val="20"/>
          <w:vertAlign w:val="superscript"/>
          <w:lang w:eastAsia="ru-RU"/>
        </w:rPr>
      </w:pPr>
      <w:r w:rsidRPr="00156882">
        <w:rPr>
          <w:rFonts w:ascii="Times New Roman" w:eastAsia="Calibri" w:hAnsi="Times New Roman" w:cs="Arial"/>
          <w:sz w:val="20"/>
          <w:szCs w:val="20"/>
          <w:vertAlign w:val="superscript"/>
          <w:lang w:eastAsia="ru-RU"/>
        </w:rPr>
        <w:t xml:space="preserve">                                   </w:t>
      </w:r>
      <w:r w:rsidR="00BD3767">
        <w:rPr>
          <w:rFonts w:ascii="Times New Roman" w:eastAsia="Calibri" w:hAnsi="Times New Roman" w:cs="Arial"/>
          <w:sz w:val="20"/>
          <w:szCs w:val="20"/>
          <w:vertAlign w:val="superscript"/>
          <w:lang w:eastAsia="ru-RU"/>
        </w:rPr>
        <w:t xml:space="preserve">                              </w:t>
      </w:r>
      <w:r w:rsidRPr="00156882">
        <w:rPr>
          <w:rFonts w:ascii="Times New Roman" w:eastAsia="Calibri" w:hAnsi="Times New Roman" w:cs="Arial"/>
          <w:sz w:val="20"/>
          <w:szCs w:val="20"/>
          <w:vertAlign w:val="superscript"/>
          <w:lang w:eastAsia="ru-RU"/>
        </w:rPr>
        <w:t xml:space="preserve">    (дата)</w:t>
      </w:r>
      <w:r w:rsidRPr="00156882">
        <w:rPr>
          <w:rFonts w:ascii="Times New Roman" w:eastAsia="Calibri" w:hAnsi="Times New Roman" w:cs="Arial"/>
          <w:sz w:val="20"/>
          <w:szCs w:val="20"/>
          <w:vertAlign w:val="superscript"/>
          <w:lang w:eastAsia="ru-RU"/>
        </w:rPr>
        <w:tab/>
      </w:r>
      <w:r w:rsidR="00BD3767">
        <w:rPr>
          <w:rFonts w:ascii="Times New Roman" w:eastAsia="Calibri" w:hAnsi="Times New Roman" w:cs="Arial"/>
          <w:sz w:val="20"/>
          <w:szCs w:val="20"/>
          <w:lang w:eastAsia="ru-RU"/>
        </w:rPr>
        <w:tab/>
      </w:r>
      <w:r w:rsidR="00BD3767">
        <w:rPr>
          <w:rFonts w:ascii="Times New Roman" w:eastAsia="Calibri" w:hAnsi="Times New Roman" w:cs="Arial"/>
          <w:sz w:val="20"/>
          <w:szCs w:val="20"/>
          <w:lang w:eastAsia="ru-RU"/>
        </w:rPr>
        <w:tab/>
      </w:r>
      <w:r w:rsidR="00BD3767">
        <w:rPr>
          <w:rFonts w:ascii="Times New Roman" w:eastAsia="Calibri" w:hAnsi="Times New Roman" w:cs="Arial"/>
          <w:sz w:val="20"/>
          <w:szCs w:val="20"/>
          <w:lang w:eastAsia="ru-RU"/>
        </w:rPr>
        <w:tab/>
      </w:r>
      <w:r w:rsidR="00BD3767">
        <w:rPr>
          <w:rFonts w:ascii="Times New Roman" w:eastAsia="Calibri" w:hAnsi="Times New Roman" w:cs="Arial"/>
          <w:sz w:val="20"/>
          <w:szCs w:val="20"/>
          <w:lang w:eastAsia="ru-RU"/>
        </w:rPr>
        <w:tab/>
        <w:t xml:space="preserve">                 </w:t>
      </w:r>
      <w:proofErr w:type="gramStart"/>
      <w:r w:rsidR="00BD3767">
        <w:rPr>
          <w:rFonts w:ascii="Times New Roman" w:eastAsia="Calibri" w:hAnsi="Times New Roman" w:cs="Arial"/>
          <w:sz w:val="20"/>
          <w:szCs w:val="20"/>
          <w:lang w:eastAsia="ru-RU"/>
        </w:rPr>
        <w:t xml:space="preserve">   </w:t>
      </w:r>
      <w:r w:rsidRPr="00156882">
        <w:rPr>
          <w:rFonts w:ascii="Times New Roman" w:eastAsia="Calibri" w:hAnsi="Times New Roman" w:cs="Arial"/>
          <w:sz w:val="20"/>
          <w:szCs w:val="20"/>
          <w:vertAlign w:val="superscript"/>
          <w:lang w:eastAsia="ru-RU"/>
        </w:rPr>
        <w:t>(</w:t>
      </w:r>
      <w:proofErr w:type="gramEnd"/>
      <w:r w:rsidRPr="00156882">
        <w:rPr>
          <w:rFonts w:ascii="Times New Roman" w:eastAsia="Calibri" w:hAnsi="Times New Roman" w:cs="Arial"/>
          <w:sz w:val="20"/>
          <w:szCs w:val="20"/>
          <w:vertAlign w:val="superscript"/>
          <w:lang w:eastAsia="ru-RU"/>
        </w:rPr>
        <w:t>подпись</w:t>
      </w:r>
      <w:r w:rsidR="00F060EB" w:rsidRPr="001C04FE">
        <w:rPr>
          <w:rFonts w:ascii="Times New Roman" w:eastAsia="Calibri" w:hAnsi="Times New Roman" w:cs="Arial"/>
          <w:sz w:val="20"/>
          <w:szCs w:val="20"/>
          <w:vertAlign w:val="superscript"/>
          <w:lang w:eastAsia="ru-RU"/>
        </w:rPr>
        <w:t>)</w:t>
      </w:r>
    </w:p>
    <w:sectPr w:rsidR="008C417B" w:rsidRPr="001C04FE" w:rsidSect="004B773B">
      <w:foot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C2A" w:rsidRDefault="00833C2A" w:rsidP="00F060EB">
      <w:pPr>
        <w:spacing w:after="0" w:line="240" w:lineRule="auto"/>
      </w:pPr>
      <w:r>
        <w:separator/>
      </w:r>
    </w:p>
  </w:endnote>
  <w:endnote w:type="continuationSeparator" w:id="0">
    <w:p w:rsidR="00833C2A" w:rsidRDefault="00833C2A" w:rsidP="00F06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7887443"/>
      <w:docPartObj>
        <w:docPartGallery w:val="Page Numbers (Bottom of Page)"/>
        <w:docPartUnique/>
      </w:docPartObj>
    </w:sdtPr>
    <w:sdtEndPr/>
    <w:sdtContent>
      <w:p w:rsidR="00F060EB" w:rsidRDefault="00F060E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1C34">
          <w:rPr>
            <w:noProof/>
          </w:rPr>
          <w:t>5</w:t>
        </w:r>
        <w:r>
          <w:fldChar w:fldCharType="end"/>
        </w:r>
      </w:p>
    </w:sdtContent>
  </w:sdt>
  <w:p w:rsidR="00F060EB" w:rsidRDefault="00F060E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C2A" w:rsidRDefault="00833C2A" w:rsidP="00F060EB">
      <w:pPr>
        <w:spacing w:after="0" w:line="240" w:lineRule="auto"/>
      </w:pPr>
      <w:r>
        <w:separator/>
      </w:r>
    </w:p>
  </w:footnote>
  <w:footnote w:type="continuationSeparator" w:id="0">
    <w:p w:rsidR="00833C2A" w:rsidRDefault="00833C2A" w:rsidP="00F060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19495CF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2AE8944A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625558EC"/>
    <w:lvl w:ilvl="0" w:tplc="FFFFFFFF">
      <w:start w:val="1"/>
      <w:numFmt w:val="bullet"/>
      <w:lvlText w:val="ее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238E1F28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46E87CCC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67491E41"/>
    <w:multiLevelType w:val="hybridMultilevel"/>
    <w:tmpl w:val="C29EBE40"/>
    <w:lvl w:ilvl="0" w:tplc="63B20976">
      <w:start w:val="1"/>
      <w:numFmt w:val="bullet"/>
      <w:lvlText w:val=""/>
      <w:lvlJc w:val="left"/>
      <w:pPr>
        <w:ind w:left="16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A34"/>
    <w:rsid w:val="000178DC"/>
    <w:rsid w:val="00027479"/>
    <w:rsid w:val="00136BF8"/>
    <w:rsid w:val="00156882"/>
    <w:rsid w:val="001C04FE"/>
    <w:rsid w:val="002B0601"/>
    <w:rsid w:val="002E15E3"/>
    <w:rsid w:val="00340C73"/>
    <w:rsid w:val="003507B9"/>
    <w:rsid w:val="004064F9"/>
    <w:rsid w:val="00465532"/>
    <w:rsid w:val="004B773B"/>
    <w:rsid w:val="00513310"/>
    <w:rsid w:val="005C184C"/>
    <w:rsid w:val="0079658B"/>
    <w:rsid w:val="00801C34"/>
    <w:rsid w:val="00833C2A"/>
    <w:rsid w:val="008C417B"/>
    <w:rsid w:val="00AC5A34"/>
    <w:rsid w:val="00B5359D"/>
    <w:rsid w:val="00BD3767"/>
    <w:rsid w:val="00D37DAF"/>
    <w:rsid w:val="00D67060"/>
    <w:rsid w:val="00DE6BA3"/>
    <w:rsid w:val="00F060EB"/>
    <w:rsid w:val="00FB5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6BE3DE-4285-4892-A173-3033DC15E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58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6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060EB"/>
  </w:style>
  <w:style w:type="paragraph" w:styleId="a6">
    <w:name w:val="footer"/>
    <w:basedOn w:val="a"/>
    <w:link w:val="a7"/>
    <w:uiPriority w:val="99"/>
    <w:unhideWhenUsed/>
    <w:rsid w:val="00F06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060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5kFFj+eTdx8Pd9W3+lQnNf9Sz7nZN4cN35MbeGN0KuM=</DigestValue>
    </Reference>
    <Reference Type="http://www.w3.org/2000/09/xmldsig#Object" URI="#idOfficeObject">
      <DigestMethod Algorithm="urn:ietf:params:xml:ns:cpxmlsec:algorithms:gostr34112012-256"/>
      <DigestValue>ht+baOVKDO2QoqZMzC32NTqHSqu7D/l1t5hKx1JfY50=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K3TtDZ/lN5efKKRf0Z+mjzv5gYM8+bT+8wAmcBCOQ3c=</DigestValue>
    </Reference>
  </SignedInfo>
  <SignatureValue>rKDtIXeOz/mu/ilV8qZrLzUZMFnArEL9JsucSOZyYtKw3qHHlA6bz/RZedRa24kA
wOt+UsS/veXcp2SnRHBWTg==</SignatureValue>
  <KeyInfo>
    <X509Data>
      <X509Certificate>MIIKijCCCjegAwIBAgIUUuhJmyy4WxZqrSmONNyhC3M9Uw0wCgYIKoUDBwEBAwIw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jNC90L7QtSDQutCw0LfQvdCw0YfQtdC50YHRgtCy0L4wHhcNMjAwNTA2MDgzMDMz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5gffLxWKnbvX4kJaK/SABqXOT/g=</DigestValue>
      </Reference>
      <Reference URI="/word/document.xml?ContentType=application/vnd.openxmlformats-officedocument.wordprocessingml.document.main+xml">
        <DigestMethod Algorithm="http://www.w3.org/2000/09/xmldsig#sha1"/>
        <DigestValue>nYxV2n3iKY9MdzdAZa4UE3x0HFU=</DigestValue>
      </Reference>
      <Reference URI="/word/endnotes.xml?ContentType=application/vnd.openxmlformats-officedocument.wordprocessingml.endnotes+xml">
        <DigestMethod Algorithm="http://www.w3.org/2000/09/xmldsig#sha1"/>
        <DigestValue>0jIFpEAQt1pzwUu37d931gRRA/o=</DigestValue>
      </Reference>
      <Reference URI="/word/fontTable.xml?ContentType=application/vnd.openxmlformats-officedocument.wordprocessingml.fontTable+xml">
        <DigestMethod Algorithm="http://www.w3.org/2000/09/xmldsig#sha1"/>
        <DigestValue>wckBh1nG1YnLtoz83K8gt13WAGc=</DigestValue>
      </Reference>
      <Reference URI="/word/footer1.xml?ContentType=application/vnd.openxmlformats-officedocument.wordprocessingml.footer+xml">
        <DigestMethod Algorithm="http://www.w3.org/2000/09/xmldsig#sha1"/>
        <DigestValue>3E+fVUeD0ypkGJZzZgGCVnlNaNM=</DigestValue>
      </Reference>
      <Reference URI="/word/footnotes.xml?ContentType=application/vnd.openxmlformats-officedocument.wordprocessingml.footnotes+xml">
        <DigestMethod Algorithm="http://www.w3.org/2000/09/xmldsig#sha1"/>
        <DigestValue>bM4elOWny3dvf7dHtbUEsav9U5s=</DigestValue>
      </Reference>
      <Reference URI="/word/numbering.xml?ContentType=application/vnd.openxmlformats-officedocument.wordprocessingml.numbering+xml">
        <DigestMethod Algorithm="http://www.w3.org/2000/09/xmldsig#sha1"/>
        <DigestValue>ydytRu2quw/HZnn7PBEuZiPHQzo=</DigestValue>
      </Reference>
      <Reference URI="/word/settings.xml?ContentType=application/vnd.openxmlformats-officedocument.wordprocessingml.settings+xml">
        <DigestMethod Algorithm="http://www.w3.org/2000/09/xmldsig#sha1"/>
        <DigestValue>hjcdV8nIFPTBWsqL8ykNtfXQIm4=</DigestValue>
      </Reference>
      <Reference URI="/word/styles.xml?ContentType=application/vnd.openxmlformats-officedocument.wordprocessingml.styles+xml">
        <DigestMethod Algorithm="http://www.w3.org/2000/09/xmldsig#sha1"/>
        <DigestValue>yqUg6KbMsBKJPQYfQwDFhUxtk7c=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3JVOoTdOm/LdH4Es4itMnJhpqeU=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2021-07-14T02:49:47Z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1920</HorizontalResolution>
          <VerticalResolution>972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2021-07-14T02:49:47Z</xd:SigningTime>
          <xd:SigningCertificate>
            <xd:Cert>
              <xd:CertDigest>
                <DigestMethod Algorithm="http://www.w3.org/2000/09/xmldsig#sha1"/>
                <DigestValue>FpsmIm8vMJdzOSIFLKnN0G3gwUc=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473317428093697098711236090741786250355742167821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1513</Words>
  <Characters>8628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ДОД "ДШИ им. М.П. Мусоргского"</Company>
  <LinksUpToDate>false</LinksUpToDate>
  <CharactersWithSpaces>10121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Юферова</dc:creator>
  <cp:keywords/>
  <dc:description/>
  <cp:lastModifiedBy>***</cp:lastModifiedBy>
  <cp:revision>11</cp:revision>
  <dcterms:created xsi:type="dcterms:W3CDTF">2021-07-01T06:56:00Z</dcterms:created>
  <dcterms:modified xsi:type="dcterms:W3CDTF">2021-07-02T07:13:00Z</dcterms:modified>
</cp:coreProperties>
</file>